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368" w:type="dxa"/>
        <w:tblLook w:val="04A0" w:firstRow="1" w:lastRow="0" w:firstColumn="1" w:lastColumn="0" w:noHBand="0" w:noVBand="1"/>
      </w:tblPr>
      <w:tblGrid>
        <w:gridCol w:w="1393"/>
        <w:gridCol w:w="1450"/>
        <w:gridCol w:w="1525"/>
        <w:gridCol w:w="1572"/>
        <w:gridCol w:w="1609"/>
        <w:gridCol w:w="1755"/>
        <w:gridCol w:w="1767"/>
        <w:gridCol w:w="1755"/>
        <w:gridCol w:w="1542"/>
      </w:tblGrid>
      <w:tr w:rsidR="00601467" w14:paraId="7D4F36EE" w14:textId="77777777" w:rsidTr="00272442">
        <w:trPr>
          <w:trHeight w:val="247"/>
        </w:trPr>
        <w:tc>
          <w:tcPr>
            <w:tcW w:w="1377" w:type="dxa"/>
            <w:tcBorders>
              <w:top w:val="single" w:sz="6" w:space="0" w:color="DEE2E6"/>
              <w:bottom w:val="single" w:sz="4" w:space="0" w:color="auto"/>
            </w:tcBorders>
            <w:shd w:val="clear" w:color="auto" w:fill="8EAADB" w:themeFill="accent1" w:themeFillTint="99"/>
            <w:vAlign w:val="bottom"/>
          </w:tcPr>
          <w:p w14:paraId="0198A904" w14:textId="4C395D54" w:rsidR="00412C80" w:rsidRPr="00166C4E" w:rsidRDefault="00412C80" w:rsidP="00412C80">
            <w:pPr>
              <w:rPr>
                <w:rFonts w:asciiTheme="minorHAnsi" w:hAnsiTheme="minorHAnsi" w:cstheme="minorHAnsi"/>
              </w:rPr>
            </w:pPr>
            <w:r w:rsidRPr="00166C4E">
              <w:rPr>
                <w:rFonts w:asciiTheme="minorHAnsi" w:hAnsiTheme="minorHAnsi" w:cstheme="minorHAnsi"/>
                <w:b/>
                <w:bCs/>
                <w:color w:val="303030"/>
              </w:rPr>
              <w:t>Big idea</w:t>
            </w:r>
          </w:p>
        </w:tc>
        <w:tc>
          <w:tcPr>
            <w:tcW w:w="1450" w:type="dxa"/>
            <w:tcBorders>
              <w:top w:val="single" w:sz="6" w:space="0" w:color="DEE2E6"/>
              <w:bottom w:val="single" w:sz="4" w:space="0" w:color="auto"/>
            </w:tcBorders>
            <w:shd w:val="clear" w:color="auto" w:fill="8EAADB" w:themeFill="accent1" w:themeFillTint="99"/>
            <w:vAlign w:val="bottom"/>
          </w:tcPr>
          <w:p w14:paraId="5898A26B" w14:textId="4FBE3442" w:rsidR="00412C80" w:rsidRPr="00166C4E" w:rsidRDefault="00412C80" w:rsidP="00412C80">
            <w:pPr>
              <w:rPr>
                <w:rFonts w:asciiTheme="minorHAnsi" w:hAnsiTheme="minorHAnsi" w:cstheme="minorHAnsi"/>
              </w:rPr>
            </w:pPr>
            <w:r w:rsidRPr="00166C4E">
              <w:rPr>
                <w:rFonts w:asciiTheme="minorHAnsi" w:hAnsiTheme="minorHAnsi" w:cstheme="minorHAnsi"/>
                <w:b/>
                <w:bCs/>
                <w:color w:val="303030"/>
              </w:rPr>
              <w:t>Aspect</w:t>
            </w:r>
          </w:p>
        </w:tc>
        <w:tc>
          <w:tcPr>
            <w:tcW w:w="1527" w:type="dxa"/>
            <w:tcBorders>
              <w:top w:val="single" w:sz="6" w:space="0" w:color="DEE2E6"/>
              <w:bottom w:val="single" w:sz="4" w:space="0" w:color="auto"/>
            </w:tcBorders>
            <w:shd w:val="clear" w:color="auto" w:fill="8EAADB" w:themeFill="accent1" w:themeFillTint="99"/>
            <w:vAlign w:val="bottom"/>
          </w:tcPr>
          <w:p w14:paraId="5CB762D6" w14:textId="29B8A3C2"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Reception</w:t>
            </w:r>
          </w:p>
        </w:tc>
        <w:tc>
          <w:tcPr>
            <w:tcW w:w="1574" w:type="dxa"/>
            <w:tcBorders>
              <w:top w:val="single" w:sz="6" w:space="0" w:color="DEE2E6"/>
              <w:bottom w:val="single" w:sz="4" w:space="0" w:color="auto"/>
            </w:tcBorders>
            <w:shd w:val="clear" w:color="auto" w:fill="8EAADB" w:themeFill="accent1" w:themeFillTint="99"/>
            <w:vAlign w:val="bottom"/>
          </w:tcPr>
          <w:p w14:paraId="02579791" w14:textId="2B6F2497"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1</w:t>
            </w:r>
          </w:p>
        </w:tc>
        <w:tc>
          <w:tcPr>
            <w:tcW w:w="1611" w:type="dxa"/>
            <w:tcBorders>
              <w:top w:val="single" w:sz="6" w:space="0" w:color="DEE2E6"/>
              <w:bottom w:val="single" w:sz="4" w:space="0" w:color="auto"/>
            </w:tcBorders>
            <w:shd w:val="clear" w:color="auto" w:fill="8EAADB" w:themeFill="accent1" w:themeFillTint="99"/>
            <w:vAlign w:val="bottom"/>
          </w:tcPr>
          <w:p w14:paraId="755E57C2" w14:textId="61DB89E6"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2</w:t>
            </w:r>
          </w:p>
        </w:tc>
        <w:tc>
          <w:tcPr>
            <w:tcW w:w="1758" w:type="dxa"/>
            <w:tcBorders>
              <w:top w:val="single" w:sz="6" w:space="0" w:color="DEE2E6"/>
              <w:bottom w:val="single" w:sz="4" w:space="0" w:color="auto"/>
            </w:tcBorders>
            <w:shd w:val="clear" w:color="auto" w:fill="8EAADB" w:themeFill="accent1" w:themeFillTint="99"/>
            <w:vAlign w:val="bottom"/>
          </w:tcPr>
          <w:p w14:paraId="3F59B5A0" w14:textId="3E461C9D"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3</w:t>
            </w:r>
          </w:p>
        </w:tc>
        <w:tc>
          <w:tcPr>
            <w:tcW w:w="1770" w:type="dxa"/>
            <w:tcBorders>
              <w:top w:val="single" w:sz="6" w:space="0" w:color="DEE2E6"/>
              <w:bottom w:val="single" w:sz="4" w:space="0" w:color="auto"/>
            </w:tcBorders>
            <w:shd w:val="clear" w:color="auto" w:fill="8EAADB" w:themeFill="accent1" w:themeFillTint="99"/>
            <w:vAlign w:val="bottom"/>
          </w:tcPr>
          <w:p w14:paraId="6F99872D" w14:textId="22C487A2"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4</w:t>
            </w:r>
          </w:p>
        </w:tc>
        <w:tc>
          <w:tcPr>
            <w:tcW w:w="1758" w:type="dxa"/>
            <w:tcBorders>
              <w:top w:val="single" w:sz="6" w:space="0" w:color="DEE2E6"/>
              <w:bottom w:val="single" w:sz="4" w:space="0" w:color="auto"/>
            </w:tcBorders>
            <w:shd w:val="clear" w:color="auto" w:fill="8EAADB" w:themeFill="accent1" w:themeFillTint="99"/>
            <w:vAlign w:val="bottom"/>
          </w:tcPr>
          <w:p w14:paraId="6FE3B132" w14:textId="68940819"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5</w:t>
            </w:r>
          </w:p>
        </w:tc>
        <w:tc>
          <w:tcPr>
            <w:tcW w:w="1543" w:type="dxa"/>
            <w:tcBorders>
              <w:top w:val="single" w:sz="6" w:space="0" w:color="DEE2E6"/>
              <w:bottom w:val="single" w:sz="4" w:space="0" w:color="auto"/>
            </w:tcBorders>
            <w:shd w:val="clear" w:color="auto" w:fill="8EAADB" w:themeFill="accent1" w:themeFillTint="99"/>
            <w:vAlign w:val="bottom"/>
          </w:tcPr>
          <w:p w14:paraId="279DF1B9" w14:textId="12079468"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6</w:t>
            </w:r>
          </w:p>
        </w:tc>
      </w:tr>
      <w:tr w:rsidR="0066177D" w:rsidRPr="0041630C" w14:paraId="76FB67E9" w14:textId="77777777" w:rsidTr="00272442">
        <w:trPr>
          <w:trHeight w:val="447"/>
        </w:trPr>
        <w:tc>
          <w:tcPr>
            <w:tcW w:w="1377" w:type="dxa"/>
            <w:tcBorders>
              <w:top w:val="single" w:sz="4" w:space="0" w:color="auto"/>
            </w:tcBorders>
            <w:shd w:val="clear" w:color="auto" w:fill="auto"/>
          </w:tcPr>
          <w:p w14:paraId="62FB351B" w14:textId="2406D417" w:rsidR="002D036B" w:rsidRPr="0041630C" w:rsidRDefault="002D036B" w:rsidP="002D036B">
            <w:pPr>
              <w:rPr>
                <w:rFonts w:asciiTheme="minorHAnsi" w:hAnsiTheme="minorHAnsi" w:cstheme="minorHAnsi"/>
                <w:b/>
                <w:bCs/>
              </w:rPr>
            </w:pPr>
            <w:r w:rsidRPr="0041630C">
              <w:rPr>
                <w:rFonts w:asciiTheme="minorHAnsi" w:hAnsiTheme="minorHAnsi" w:cstheme="minorHAnsi"/>
                <w:b/>
                <w:bCs/>
              </w:rPr>
              <w:t>Humankind</w:t>
            </w:r>
            <w:r w:rsidRPr="0041630C">
              <w:rPr>
                <w:rFonts w:asciiTheme="minorHAnsi" w:hAnsiTheme="minorHAnsi" w:cstheme="minorHAnsi"/>
                <w:b/>
                <w:bCs/>
              </w:rPr>
              <w:tab/>
            </w:r>
          </w:p>
        </w:tc>
        <w:tc>
          <w:tcPr>
            <w:tcW w:w="1450" w:type="dxa"/>
            <w:tcBorders>
              <w:top w:val="single" w:sz="4" w:space="0" w:color="auto"/>
            </w:tcBorders>
            <w:shd w:val="clear" w:color="auto" w:fill="auto"/>
          </w:tcPr>
          <w:p w14:paraId="5A313555" w14:textId="35034D33" w:rsidR="002D036B" w:rsidRPr="0041630C" w:rsidRDefault="002D036B" w:rsidP="002D036B">
            <w:pPr>
              <w:rPr>
                <w:rFonts w:asciiTheme="minorHAnsi" w:hAnsiTheme="minorHAnsi" w:cstheme="minorHAnsi"/>
                <w:b/>
                <w:bCs/>
              </w:rPr>
            </w:pPr>
            <w:r w:rsidRPr="0041630C">
              <w:rPr>
                <w:rFonts w:asciiTheme="minorHAnsi" w:hAnsiTheme="minorHAnsi" w:cstheme="minorHAnsi"/>
                <w:b/>
                <w:bCs/>
              </w:rPr>
              <w:t>Human features and landmarks</w:t>
            </w:r>
          </w:p>
        </w:tc>
        <w:tc>
          <w:tcPr>
            <w:tcW w:w="1527" w:type="dxa"/>
            <w:tcBorders>
              <w:top w:val="single" w:sz="4" w:space="0" w:color="auto"/>
            </w:tcBorders>
            <w:shd w:val="clear" w:color="auto" w:fill="FFFFFF"/>
          </w:tcPr>
          <w:p w14:paraId="71B785C7" w14:textId="6DFD6003"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Human features are man-made and include houses, shops, buildings, offices, parks, </w:t>
            </w:r>
            <w:proofErr w:type="gramStart"/>
            <w:r w:rsidRPr="0041630C">
              <w:rPr>
                <w:rFonts w:asciiTheme="minorHAnsi" w:hAnsiTheme="minorHAnsi" w:cstheme="minorHAnsi"/>
                <w:color w:val="000000" w:themeColor="text1"/>
                <w:sz w:val="18"/>
                <w:szCs w:val="18"/>
              </w:rPr>
              <w:t>streets</w:t>
            </w:r>
            <w:proofErr w:type="gramEnd"/>
            <w:r w:rsidRPr="0041630C">
              <w:rPr>
                <w:rFonts w:asciiTheme="minorHAnsi" w:hAnsiTheme="minorHAnsi" w:cstheme="minorHAnsi"/>
                <w:color w:val="000000" w:themeColor="text1"/>
                <w:sz w:val="18"/>
                <w:szCs w:val="18"/>
              </w:rPr>
              <w:t xml:space="preserve"> and places of worship. Name and talk about man-made features in the local environment, including shops, houses, </w:t>
            </w:r>
            <w:proofErr w:type="gramStart"/>
            <w:r w:rsidRPr="0041630C">
              <w:rPr>
                <w:rFonts w:asciiTheme="minorHAnsi" w:hAnsiTheme="minorHAnsi" w:cstheme="minorHAnsi"/>
                <w:color w:val="000000" w:themeColor="text1"/>
                <w:sz w:val="18"/>
                <w:szCs w:val="18"/>
              </w:rPr>
              <w:t>streets</w:t>
            </w:r>
            <w:proofErr w:type="gramEnd"/>
            <w:r w:rsidRPr="0041630C">
              <w:rPr>
                <w:rFonts w:asciiTheme="minorHAnsi" w:hAnsiTheme="minorHAnsi" w:cstheme="minorHAnsi"/>
                <w:color w:val="000000" w:themeColor="text1"/>
                <w:sz w:val="18"/>
                <w:szCs w:val="18"/>
              </w:rPr>
              <w:t xml:space="preserve"> and parks.</w:t>
            </w:r>
            <w:r w:rsidRPr="0041630C">
              <w:rPr>
                <w:rFonts w:asciiTheme="minorHAnsi" w:hAnsiTheme="minorHAnsi" w:cstheme="minorHAnsi"/>
                <w:color w:val="000000" w:themeColor="text1"/>
                <w:sz w:val="18"/>
                <w:szCs w:val="18"/>
              </w:rPr>
              <w:br/>
            </w:r>
          </w:p>
        </w:tc>
        <w:tc>
          <w:tcPr>
            <w:tcW w:w="1574" w:type="dxa"/>
            <w:tcBorders>
              <w:top w:val="single" w:sz="4" w:space="0" w:color="auto"/>
            </w:tcBorders>
            <w:shd w:val="clear" w:color="auto" w:fill="FFFFFF"/>
          </w:tcPr>
          <w:p w14:paraId="28941496" w14:textId="2C594B6D"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Human features are man-made and include factories, farms, houses, offices, ports, </w:t>
            </w:r>
            <w:proofErr w:type="gramStart"/>
            <w:r w:rsidRPr="0041630C">
              <w:rPr>
                <w:rFonts w:asciiTheme="minorHAnsi" w:hAnsiTheme="minorHAnsi" w:cstheme="minorHAnsi"/>
                <w:color w:val="000000" w:themeColor="text1"/>
                <w:sz w:val="18"/>
                <w:szCs w:val="18"/>
              </w:rPr>
              <w:t>harbours</w:t>
            </w:r>
            <w:proofErr w:type="gramEnd"/>
            <w:r w:rsidRPr="0041630C">
              <w:rPr>
                <w:rFonts w:asciiTheme="minorHAnsi" w:hAnsiTheme="minorHAnsi" w:cstheme="minorHAnsi"/>
                <w:color w:val="000000" w:themeColor="text1"/>
                <w:sz w:val="18"/>
                <w:szCs w:val="18"/>
              </w:rPr>
              <w:t xml:space="preserve"> and shops. Landmarks and monuments are features of a landscape, city or town that are easily seen and recognised from a distance. They also help someone to establish and describe a location. Name and describe the purpose of human features and landmarks.</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53E68A8B" w14:textId="65A906B3"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Human features are man-made and include castles, towers, schools, hospitals, bridges, shops, tunnels, monuments, </w:t>
            </w:r>
            <w:proofErr w:type="gramStart"/>
            <w:r w:rsidRPr="0041630C">
              <w:rPr>
                <w:rFonts w:asciiTheme="minorHAnsi" w:hAnsiTheme="minorHAnsi" w:cstheme="minorHAnsi"/>
                <w:color w:val="000000" w:themeColor="text1"/>
                <w:sz w:val="18"/>
                <w:szCs w:val="18"/>
              </w:rPr>
              <w:t>airports</w:t>
            </w:r>
            <w:proofErr w:type="gramEnd"/>
            <w:r w:rsidRPr="0041630C">
              <w:rPr>
                <w:rFonts w:asciiTheme="minorHAnsi" w:hAnsiTheme="minorHAnsi" w:cstheme="minorHAnsi"/>
                <w:color w:val="000000" w:themeColor="text1"/>
                <w:sz w:val="18"/>
                <w:szCs w:val="18"/>
              </w:rPr>
              <w:t xml:space="preserve"> and roads. People use human features in different ways. For example, an airport can be used for work or leisure and a harbour can be used for industry or travel. Use geographical vocabulary to describe how and why people use a range of human features.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4E5DDE59" w14:textId="3365A6CD"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Services include banks, post offices, hospitals, public </w:t>
            </w:r>
            <w:proofErr w:type="gramStart"/>
            <w:r w:rsidRPr="0041630C">
              <w:rPr>
                <w:rFonts w:asciiTheme="minorHAnsi" w:hAnsiTheme="minorHAnsi" w:cstheme="minorHAnsi"/>
                <w:color w:val="000000" w:themeColor="text1"/>
                <w:sz w:val="18"/>
                <w:szCs w:val="18"/>
              </w:rPr>
              <w:t>transport</w:t>
            </w:r>
            <w:proofErr w:type="gramEnd"/>
            <w:r w:rsidRPr="0041630C">
              <w:rPr>
                <w:rFonts w:asciiTheme="minorHAnsi" w:hAnsiTheme="minorHAnsi" w:cstheme="minorHAnsi"/>
                <w:color w:val="000000" w:themeColor="text1"/>
                <w:sz w:val="18"/>
                <w:szCs w:val="18"/>
              </w:rPr>
              <w:t xml:space="preserve"> and garages. Land use types include leisure, housing, industry, </w:t>
            </w:r>
            <w:proofErr w:type="gramStart"/>
            <w:r w:rsidRPr="0041630C">
              <w:rPr>
                <w:rFonts w:asciiTheme="minorHAnsi" w:hAnsiTheme="minorHAnsi" w:cstheme="minorHAnsi"/>
                <w:color w:val="000000" w:themeColor="text1"/>
                <w:sz w:val="18"/>
                <w:szCs w:val="18"/>
              </w:rPr>
              <w:t>transport</w:t>
            </w:r>
            <w:proofErr w:type="gramEnd"/>
            <w:r w:rsidRPr="0041630C">
              <w:rPr>
                <w:rFonts w:asciiTheme="minorHAnsi" w:hAnsiTheme="minorHAnsi" w:cstheme="minorHAnsi"/>
                <w:color w:val="000000" w:themeColor="text1"/>
                <w:sz w:val="18"/>
                <w:szCs w:val="18"/>
              </w:rPr>
              <w:t xml:space="preserve"> and agriculture. Describe the type, purpose and use of different buildings, monuments, </w:t>
            </w:r>
            <w:proofErr w:type="gramStart"/>
            <w:r w:rsidRPr="0041630C">
              <w:rPr>
                <w:rFonts w:asciiTheme="minorHAnsi" w:hAnsiTheme="minorHAnsi" w:cstheme="minorHAnsi"/>
                <w:color w:val="000000" w:themeColor="text1"/>
                <w:sz w:val="18"/>
                <w:szCs w:val="18"/>
              </w:rPr>
              <w:t>services</w:t>
            </w:r>
            <w:proofErr w:type="gramEnd"/>
            <w:r w:rsidRPr="0041630C">
              <w:rPr>
                <w:rFonts w:asciiTheme="minorHAnsi" w:hAnsiTheme="minorHAnsi" w:cstheme="minorHAnsi"/>
                <w:color w:val="000000" w:themeColor="text1"/>
                <w:sz w:val="18"/>
                <w:szCs w:val="18"/>
              </w:rPr>
              <w:t xml:space="preserve"> and land, and identify reasons for their location.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0227CCBC" w14:textId="5DBCD572"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Human features can be interconnected by function, </w:t>
            </w:r>
            <w:proofErr w:type="gramStart"/>
            <w:r w:rsidRPr="0041630C">
              <w:rPr>
                <w:rFonts w:asciiTheme="minorHAnsi" w:hAnsiTheme="minorHAnsi" w:cstheme="minorHAnsi"/>
                <w:color w:val="000000" w:themeColor="text1"/>
                <w:sz w:val="18"/>
                <w:szCs w:val="18"/>
              </w:rPr>
              <w:t>type</w:t>
            </w:r>
            <w:proofErr w:type="gramEnd"/>
            <w:r w:rsidRPr="0041630C">
              <w:rPr>
                <w:rFonts w:asciiTheme="minorHAnsi" w:hAnsiTheme="minorHAnsi" w:cstheme="minorHAnsi"/>
                <w:color w:val="000000" w:themeColor="text1"/>
                <w:sz w:val="18"/>
                <w:szCs w:val="18"/>
              </w:rPr>
              <w:t xml:space="preserve"> and transport links. Describe a range of human features and their location and explain how they are interconnected.</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4BE5F7F3" w14:textId="2072EA3B"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Transport networks can be tangible, such as rails, </w:t>
            </w:r>
            <w:proofErr w:type="gramStart"/>
            <w:r w:rsidRPr="0041630C">
              <w:rPr>
                <w:rFonts w:asciiTheme="minorHAnsi" w:hAnsiTheme="minorHAnsi" w:cstheme="minorHAnsi"/>
                <w:color w:val="000000" w:themeColor="text1"/>
                <w:sz w:val="18"/>
                <w:szCs w:val="18"/>
              </w:rPr>
              <w:t>roads</w:t>
            </w:r>
            <w:proofErr w:type="gramEnd"/>
            <w:r w:rsidRPr="0041630C">
              <w:rPr>
                <w:rFonts w:asciiTheme="minorHAnsi" w:hAnsiTheme="minorHAnsi" w:cstheme="minorHAnsi"/>
                <w:color w:val="000000" w:themeColor="text1"/>
                <w:sz w:val="18"/>
                <w:szCs w:val="18"/>
              </w:rPr>
              <w:t xml:space="preserve">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 Describe and explain the location, </w:t>
            </w:r>
            <w:proofErr w:type="gramStart"/>
            <w:r w:rsidRPr="0041630C">
              <w:rPr>
                <w:rFonts w:asciiTheme="minorHAnsi" w:hAnsiTheme="minorHAnsi" w:cstheme="minorHAnsi"/>
                <w:color w:val="000000" w:themeColor="text1"/>
                <w:sz w:val="18"/>
                <w:szCs w:val="18"/>
              </w:rPr>
              <w:t>purpose</w:t>
            </w:r>
            <w:proofErr w:type="gramEnd"/>
            <w:r w:rsidRPr="0041630C">
              <w:rPr>
                <w:rFonts w:asciiTheme="minorHAnsi" w:hAnsiTheme="minorHAnsi" w:cstheme="minorHAnsi"/>
                <w:color w:val="000000" w:themeColor="text1"/>
                <w:sz w:val="18"/>
                <w:szCs w:val="18"/>
              </w:rPr>
              <w:t xml:space="preserve"> and use of transport networks across the UK and other parts of the world.</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0048C3AB" w14:textId="61FF3D83" w:rsidR="002D036B" w:rsidRPr="0041630C" w:rsidRDefault="002D036B" w:rsidP="002D036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distribution of and access to natural resources, cultural influences and economic activity are significant factors in community life in a settlement. Explain how </w:t>
            </w:r>
            <w:proofErr w:type="gramStart"/>
            <w:r w:rsidRPr="0041630C">
              <w:rPr>
                <w:rFonts w:asciiTheme="minorHAnsi" w:hAnsiTheme="minorHAnsi" w:cstheme="minorHAnsi"/>
                <w:color w:val="000000" w:themeColor="text1"/>
                <w:sz w:val="18"/>
                <w:szCs w:val="18"/>
              </w:rPr>
              <w:t>humans</w:t>
            </w:r>
            <w:proofErr w:type="gramEnd"/>
            <w:r w:rsidRPr="0041630C">
              <w:rPr>
                <w:rFonts w:asciiTheme="minorHAnsi" w:hAnsiTheme="minorHAnsi" w:cstheme="minorHAnsi"/>
                <w:color w:val="000000" w:themeColor="text1"/>
                <w:sz w:val="18"/>
                <w:szCs w:val="18"/>
              </w:rPr>
              <w:t xml:space="preserve"> function in the place they live.</w:t>
            </w:r>
          </w:p>
        </w:tc>
      </w:tr>
      <w:tr w:rsidR="0066177D" w:rsidRPr="0041630C" w14:paraId="42643DA2" w14:textId="77777777" w:rsidTr="00272442">
        <w:trPr>
          <w:trHeight w:val="365"/>
        </w:trPr>
        <w:tc>
          <w:tcPr>
            <w:tcW w:w="1377" w:type="dxa"/>
            <w:tcBorders>
              <w:top w:val="single" w:sz="4" w:space="0" w:color="auto"/>
            </w:tcBorders>
            <w:shd w:val="clear" w:color="auto" w:fill="auto"/>
          </w:tcPr>
          <w:p w14:paraId="25CE546D" w14:textId="30871B42" w:rsidR="007911AE" w:rsidRPr="0041630C" w:rsidRDefault="007911AE" w:rsidP="007911AE">
            <w:pPr>
              <w:rPr>
                <w:rFonts w:asciiTheme="minorHAnsi" w:hAnsiTheme="minorHAnsi" w:cstheme="minorHAnsi"/>
                <w:b/>
                <w:bCs/>
              </w:rPr>
            </w:pPr>
          </w:p>
        </w:tc>
        <w:tc>
          <w:tcPr>
            <w:tcW w:w="1450" w:type="dxa"/>
            <w:tcBorders>
              <w:top w:val="single" w:sz="4" w:space="0" w:color="auto"/>
            </w:tcBorders>
            <w:shd w:val="clear" w:color="auto" w:fill="auto"/>
          </w:tcPr>
          <w:p w14:paraId="778999F5" w14:textId="65170469" w:rsidR="007911AE" w:rsidRPr="0041630C" w:rsidRDefault="007911AE" w:rsidP="007911AE">
            <w:pPr>
              <w:rPr>
                <w:rFonts w:asciiTheme="minorHAnsi" w:hAnsiTheme="minorHAnsi" w:cstheme="minorHAnsi"/>
                <w:b/>
                <w:bCs/>
              </w:rPr>
            </w:pPr>
            <w:r w:rsidRPr="0041630C">
              <w:rPr>
                <w:rFonts w:asciiTheme="minorHAnsi" w:hAnsiTheme="minorHAnsi" w:cstheme="minorHAnsi"/>
                <w:b/>
                <w:bCs/>
              </w:rPr>
              <w:t>Settlements and land use</w:t>
            </w:r>
          </w:p>
        </w:tc>
        <w:tc>
          <w:tcPr>
            <w:tcW w:w="1527" w:type="dxa"/>
            <w:tcBorders>
              <w:top w:val="single" w:sz="4" w:space="0" w:color="auto"/>
            </w:tcBorders>
            <w:shd w:val="clear" w:color="auto" w:fill="FFFFFF"/>
          </w:tcPr>
          <w:p w14:paraId="75777D22" w14:textId="7B8EA2FB"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Describe a contrasting environment to their own.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040877AB" w14:textId="73908DCE"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settlement is a place where people live and work and can be big or small, depending on how many people live there. Towns and cities are </w:t>
            </w:r>
            <w:r w:rsidRPr="0041630C">
              <w:rPr>
                <w:rFonts w:asciiTheme="minorHAnsi" w:hAnsiTheme="minorHAnsi" w:cstheme="minorHAnsi"/>
                <w:color w:val="000000" w:themeColor="text1"/>
                <w:sz w:val="18"/>
                <w:szCs w:val="18"/>
              </w:rPr>
              <w:lastRenderedPageBreak/>
              <w:t xml:space="preserve">urban settlements. Features of towns and cities include homes, shops, </w:t>
            </w:r>
            <w:proofErr w:type="gramStart"/>
            <w:r w:rsidRPr="0041630C">
              <w:rPr>
                <w:rFonts w:asciiTheme="minorHAnsi" w:hAnsiTheme="minorHAnsi" w:cstheme="minorHAnsi"/>
                <w:color w:val="000000" w:themeColor="text1"/>
                <w:sz w:val="18"/>
                <w:szCs w:val="18"/>
              </w:rPr>
              <w:t>roads</w:t>
            </w:r>
            <w:proofErr w:type="gramEnd"/>
            <w:r w:rsidRPr="0041630C">
              <w:rPr>
                <w:rFonts w:asciiTheme="minorHAnsi" w:hAnsiTheme="minorHAnsi" w:cstheme="minorHAnsi"/>
                <w:color w:val="000000" w:themeColor="text1"/>
                <w:sz w:val="18"/>
                <w:szCs w:val="18"/>
              </w:rPr>
              <w:t xml:space="preserve"> and offices. Identify the characteristics of a settlement.</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53E38767" w14:textId="582F3B71"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Industries are businesses that make things, sell </w:t>
            </w:r>
            <w:proofErr w:type="gramStart"/>
            <w:r w:rsidRPr="0041630C">
              <w:rPr>
                <w:rFonts w:asciiTheme="minorHAnsi" w:hAnsiTheme="minorHAnsi" w:cstheme="minorHAnsi"/>
                <w:color w:val="000000" w:themeColor="text1"/>
                <w:sz w:val="18"/>
                <w:szCs w:val="18"/>
              </w:rPr>
              <w:t>things</w:t>
            </w:r>
            <w:proofErr w:type="gramEnd"/>
            <w:r w:rsidRPr="0041630C">
              <w:rPr>
                <w:rFonts w:asciiTheme="minorHAnsi" w:hAnsiTheme="minorHAnsi" w:cstheme="minorHAnsi"/>
                <w:color w:val="000000" w:themeColor="text1"/>
                <w:sz w:val="18"/>
                <w:szCs w:val="18"/>
              </w:rPr>
              <w:t xml:space="preserve"> and help people live their everyday lives. Land can be used for recreational, transport, </w:t>
            </w:r>
            <w:r w:rsidRPr="0041630C">
              <w:rPr>
                <w:rFonts w:asciiTheme="minorHAnsi" w:hAnsiTheme="minorHAnsi" w:cstheme="minorHAnsi"/>
                <w:color w:val="000000" w:themeColor="text1"/>
                <w:sz w:val="18"/>
                <w:szCs w:val="18"/>
              </w:rPr>
              <w:lastRenderedPageBreak/>
              <w:t xml:space="preserve">agricultural, </w:t>
            </w:r>
            <w:proofErr w:type="gramStart"/>
            <w:r w:rsidRPr="0041630C">
              <w:rPr>
                <w:rFonts w:asciiTheme="minorHAnsi" w:hAnsiTheme="minorHAnsi" w:cstheme="minorHAnsi"/>
                <w:color w:val="000000" w:themeColor="text1"/>
                <w:sz w:val="18"/>
                <w:szCs w:val="18"/>
              </w:rPr>
              <w:t>residential</w:t>
            </w:r>
            <w:proofErr w:type="gramEnd"/>
            <w:r w:rsidRPr="0041630C">
              <w:rPr>
                <w:rFonts w:asciiTheme="minorHAnsi" w:hAnsiTheme="minorHAnsi" w:cstheme="minorHAnsi"/>
                <w:color w:val="000000" w:themeColor="text1"/>
                <w:sz w:val="18"/>
                <w:szCs w:val="18"/>
              </w:rPr>
              <w:t xml:space="preserve"> and commercial purposes, or a mixture of these. Describe the size, </w:t>
            </w:r>
            <w:proofErr w:type="gramStart"/>
            <w:r w:rsidRPr="0041630C">
              <w:rPr>
                <w:rFonts w:asciiTheme="minorHAnsi" w:hAnsiTheme="minorHAnsi" w:cstheme="minorHAnsi"/>
                <w:color w:val="000000" w:themeColor="text1"/>
                <w:sz w:val="18"/>
                <w:szCs w:val="18"/>
              </w:rPr>
              <w:t>location</w:t>
            </w:r>
            <w:proofErr w:type="gramEnd"/>
            <w:r w:rsidRPr="0041630C">
              <w:rPr>
                <w:rFonts w:asciiTheme="minorHAnsi" w:hAnsiTheme="minorHAnsi" w:cstheme="minorHAnsi"/>
                <w:color w:val="000000" w:themeColor="text1"/>
                <w:sz w:val="18"/>
                <w:szCs w:val="18"/>
              </w:rPr>
              <w:t xml:space="preserve"> and function of a local industry.</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5ACE61AB" w14:textId="2A0F62B5"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Different types of settlement include rural, urban, hamlet, town, village, </w:t>
            </w:r>
            <w:proofErr w:type="gramStart"/>
            <w:r w:rsidRPr="0041630C">
              <w:rPr>
                <w:rFonts w:asciiTheme="minorHAnsi" w:hAnsiTheme="minorHAnsi" w:cstheme="minorHAnsi"/>
                <w:color w:val="000000" w:themeColor="text1"/>
                <w:sz w:val="18"/>
                <w:szCs w:val="18"/>
              </w:rPr>
              <w:t>city</w:t>
            </w:r>
            <w:proofErr w:type="gramEnd"/>
            <w:r w:rsidRPr="0041630C">
              <w:rPr>
                <w:rFonts w:asciiTheme="minorHAnsi" w:hAnsiTheme="minorHAnsi" w:cstheme="minorHAnsi"/>
                <w:color w:val="000000" w:themeColor="text1"/>
                <w:sz w:val="18"/>
                <w:szCs w:val="18"/>
              </w:rPr>
              <w:t xml:space="preserve"> and suburban areas. A city is a large settlement where many people live and work. </w:t>
            </w:r>
            <w:r w:rsidRPr="0041630C">
              <w:rPr>
                <w:rFonts w:asciiTheme="minorHAnsi" w:hAnsiTheme="minorHAnsi" w:cstheme="minorHAnsi"/>
                <w:color w:val="000000" w:themeColor="text1"/>
                <w:sz w:val="18"/>
                <w:szCs w:val="18"/>
              </w:rPr>
              <w:lastRenderedPageBreak/>
              <w:t>Residential areas surrounding cities are called suburbs. Describe the type and characteristics of settlement or land use in an area or region.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3A85C280" w14:textId="3055617D"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Land uses include agricultural, recreational, housing and industry. Water systems are used for transport, industry, </w:t>
            </w:r>
            <w:proofErr w:type="gramStart"/>
            <w:r w:rsidRPr="0041630C">
              <w:rPr>
                <w:rFonts w:asciiTheme="minorHAnsi" w:hAnsiTheme="minorHAnsi" w:cstheme="minorHAnsi"/>
                <w:color w:val="000000" w:themeColor="text1"/>
                <w:sz w:val="18"/>
                <w:szCs w:val="18"/>
              </w:rPr>
              <w:t>leisure</w:t>
            </w:r>
            <w:proofErr w:type="gramEnd"/>
            <w:r w:rsidRPr="0041630C">
              <w:rPr>
                <w:rFonts w:asciiTheme="minorHAnsi" w:hAnsiTheme="minorHAnsi" w:cstheme="minorHAnsi"/>
                <w:color w:val="000000" w:themeColor="text1"/>
                <w:sz w:val="18"/>
                <w:szCs w:val="18"/>
              </w:rPr>
              <w:t xml:space="preserve"> and power. Explain ways that settlements, land </w:t>
            </w:r>
            <w:r w:rsidRPr="0041630C">
              <w:rPr>
                <w:rFonts w:asciiTheme="minorHAnsi" w:hAnsiTheme="minorHAnsi" w:cstheme="minorHAnsi"/>
                <w:color w:val="000000" w:themeColor="text1"/>
                <w:sz w:val="18"/>
                <w:szCs w:val="18"/>
              </w:rPr>
              <w:lastRenderedPageBreak/>
              <w:t>use or water systems are used in the UK and other parts of the world.</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38837920" w14:textId="1B9DEF0E"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Agricultural land use in the UK can be divided into three main types, arable (growing crops), pastoral (livestock) and mixed (arable and pastoral). An allotment is a small </w:t>
            </w:r>
            <w:r w:rsidRPr="0041630C">
              <w:rPr>
                <w:rFonts w:asciiTheme="minorHAnsi" w:hAnsiTheme="minorHAnsi" w:cstheme="minorHAnsi"/>
                <w:color w:val="000000" w:themeColor="text1"/>
                <w:sz w:val="18"/>
                <w:szCs w:val="18"/>
              </w:rPr>
              <w:lastRenderedPageBreak/>
              <w:t xml:space="preserve">piece of land used to grow fruit, </w:t>
            </w:r>
            <w:proofErr w:type="gramStart"/>
            <w:r w:rsidRPr="0041630C">
              <w:rPr>
                <w:rFonts w:asciiTheme="minorHAnsi" w:hAnsiTheme="minorHAnsi" w:cstheme="minorHAnsi"/>
                <w:color w:val="000000" w:themeColor="text1"/>
                <w:sz w:val="18"/>
                <w:szCs w:val="18"/>
              </w:rPr>
              <w:t>vegetables</w:t>
            </w:r>
            <w:proofErr w:type="gramEnd"/>
            <w:r w:rsidRPr="0041630C">
              <w:rPr>
                <w:rFonts w:asciiTheme="minorHAnsi" w:hAnsiTheme="minorHAnsi" w:cstheme="minorHAnsi"/>
                <w:color w:val="000000" w:themeColor="text1"/>
                <w:sz w:val="18"/>
                <w:szCs w:val="18"/>
              </w:rPr>
              <w:t xml:space="preserve"> and flowers. A wide variety of crops are farmed in the UK, such as wheat, barley, oats, potatoes, other vegetables, </w:t>
            </w:r>
            <w:proofErr w:type="gramStart"/>
            <w:r w:rsidRPr="0041630C">
              <w:rPr>
                <w:rFonts w:asciiTheme="minorHAnsi" w:hAnsiTheme="minorHAnsi" w:cstheme="minorHAnsi"/>
                <w:color w:val="000000" w:themeColor="text1"/>
                <w:sz w:val="18"/>
                <w:szCs w:val="18"/>
              </w:rPr>
              <w:t>fruits</w:t>
            </w:r>
            <w:proofErr w:type="gramEnd"/>
            <w:r w:rsidRPr="0041630C">
              <w:rPr>
                <w:rFonts w:asciiTheme="minorHAnsi" w:hAnsiTheme="minorHAnsi" w:cstheme="minorHAnsi"/>
                <w:color w:val="000000" w:themeColor="text1"/>
                <w:sz w:val="18"/>
                <w:szCs w:val="18"/>
              </w:rPr>
              <w:t xml:space="preserve"> and oilseed rape. A wide variety of livestock are reared on farms in the UK, such as sheep, dairy cattle, beef cattle, </w:t>
            </w:r>
            <w:proofErr w:type="gramStart"/>
            <w:r w:rsidRPr="0041630C">
              <w:rPr>
                <w:rFonts w:asciiTheme="minorHAnsi" w:hAnsiTheme="minorHAnsi" w:cstheme="minorHAnsi"/>
                <w:color w:val="000000" w:themeColor="text1"/>
                <w:sz w:val="18"/>
                <w:szCs w:val="18"/>
              </w:rPr>
              <w:t>poultry</w:t>
            </w:r>
            <w:proofErr w:type="gramEnd"/>
            <w:r w:rsidRPr="0041630C">
              <w:rPr>
                <w:rFonts w:asciiTheme="minorHAnsi" w:hAnsiTheme="minorHAnsi" w:cstheme="minorHAnsi"/>
                <w:color w:val="000000" w:themeColor="text1"/>
                <w:sz w:val="18"/>
                <w:szCs w:val="18"/>
              </w:rPr>
              <w:t xml:space="preserve"> and pigs. Describe in detail the different types of agricultural land use in the UK.</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17E9F0B4" w14:textId="6AFF2640" w:rsidR="007911AE" w:rsidRPr="0041630C" w:rsidRDefault="007911AE" w:rsidP="007911A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Natural resources include food, minerals (aluminium, </w:t>
            </w:r>
            <w:proofErr w:type="gramStart"/>
            <w:r w:rsidRPr="0041630C">
              <w:rPr>
                <w:rFonts w:asciiTheme="minorHAnsi" w:hAnsiTheme="minorHAnsi" w:cstheme="minorHAnsi"/>
                <w:color w:val="000000" w:themeColor="text1"/>
                <w:sz w:val="18"/>
                <w:szCs w:val="18"/>
              </w:rPr>
              <w:t>sandstone</w:t>
            </w:r>
            <w:proofErr w:type="gramEnd"/>
            <w:r w:rsidRPr="0041630C">
              <w:rPr>
                <w:rFonts w:asciiTheme="minorHAnsi" w:hAnsiTheme="minorHAnsi" w:cstheme="minorHAnsi"/>
                <w:color w:val="000000" w:themeColor="text1"/>
                <w:sz w:val="18"/>
                <w:szCs w:val="18"/>
              </w:rPr>
              <w:t xml:space="preserve"> and oil) energy sources (water, coal and gas) and water. Describe </w:t>
            </w:r>
            <w:r w:rsidRPr="0041630C">
              <w:rPr>
                <w:rFonts w:asciiTheme="minorHAnsi" w:hAnsiTheme="minorHAnsi" w:cstheme="minorHAnsi"/>
                <w:color w:val="000000" w:themeColor="text1"/>
                <w:sz w:val="18"/>
                <w:szCs w:val="18"/>
              </w:rPr>
              <w:lastRenderedPageBreak/>
              <w:t>the distribution of natural resources in an area or country.</w:t>
            </w:r>
          </w:p>
        </w:tc>
      </w:tr>
      <w:tr w:rsidR="0066177D" w:rsidRPr="0041630C" w14:paraId="22D816C2" w14:textId="77777777" w:rsidTr="00272442">
        <w:trPr>
          <w:trHeight w:val="355"/>
        </w:trPr>
        <w:tc>
          <w:tcPr>
            <w:tcW w:w="1377" w:type="dxa"/>
            <w:tcBorders>
              <w:top w:val="single" w:sz="4" w:space="0" w:color="auto"/>
            </w:tcBorders>
            <w:shd w:val="clear" w:color="auto" w:fill="auto"/>
          </w:tcPr>
          <w:p w14:paraId="1A9D365D" w14:textId="4FE9B601" w:rsidR="00996C60" w:rsidRPr="0041630C" w:rsidRDefault="00996C60" w:rsidP="00996C60">
            <w:pPr>
              <w:rPr>
                <w:rFonts w:asciiTheme="minorHAnsi" w:hAnsiTheme="minorHAnsi" w:cstheme="minorHAnsi"/>
                <w:b/>
                <w:bCs/>
              </w:rPr>
            </w:pPr>
            <w:r w:rsidRPr="0041630C">
              <w:rPr>
                <w:rFonts w:asciiTheme="minorHAnsi" w:hAnsiTheme="minorHAnsi" w:cstheme="minorHAnsi"/>
                <w:b/>
                <w:bCs/>
              </w:rPr>
              <w:lastRenderedPageBreak/>
              <w:t>Processes</w:t>
            </w:r>
            <w:r w:rsidRPr="0041630C">
              <w:rPr>
                <w:rFonts w:asciiTheme="minorHAnsi" w:hAnsiTheme="minorHAnsi" w:cstheme="minorHAnsi"/>
                <w:b/>
                <w:bCs/>
              </w:rPr>
              <w:tab/>
            </w:r>
          </w:p>
        </w:tc>
        <w:tc>
          <w:tcPr>
            <w:tcW w:w="1450" w:type="dxa"/>
            <w:tcBorders>
              <w:top w:val="single" w:sz="4" w:space="0" w:color="auto"/>
            </w:tcBorders>
            <w:shd w:val="clear" w:color="auto" w:fill="auto"/>
          </w:tcPr>
          <w:p w14:paraId="1C3B3E57" w14:textId="53F81D3A" w:rsidR="00996C60" w:rsidRPr="0041630C" w:rsidRDefault="00996C60" w:rsidP="00996C60">
            <w:pPr>
              <w:rPr>
                <w:rFonts w:asciiTheme="minorHAnsi" w:hAnsiTheme="minorHAnsi" w:cstheme="minorHAnsi"/>
                <w:b/>
                <w:bCs/>
              </w:rPr>
            </w:pPr>
            <w:r w:rsidRPr="0041630C">
              <w:rPr>
                <w:rFonts w:asciiTheme="minorHAnsi" w:hAnsiTheme="minorHAnsi" w:cstheme="minorHAnsi"/>
                <w:b/>
                <w:bCs/>
              </w:rPr>
              <w:t>Climate and weather</w:t>
            </w:r>
          </w:p>
        </w:tc>
        <w:tc>
          <w:tcPr>
            <w:tcW w:w="1527" w:type="dxa"/>
            <w:tcBorders>
              <w:top w:val="single" w:sz="4" w:space="0" w:color="auto"/>
            </w:tcBorders>
            <w:shd w:val="clear" w:color="auto" w:fill="FFFFFF"/>
          </w:tcPr>
          <w:p w14:paraId="72CC1FBE" w14:textId="34F39A76"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There are four seasons in the United Kingdom: spring, summer, </w:t>
            </w:r>
            <w:proofErr w:type="gramStart"/>
            <w:r w:rsidRPr="0041630C">
              <w:rPr>
                <w:rFonts w:asciiTheme="minorHAnsi" w:hAnsiTheme="minorHAnsi" w:cstheme="minorHAnsi"/>
                <w:color w:val="000000" w:themeColor="text1"/>
                <w:sz w:val="18"/>
                <w:szCs w:val="18"/>
              </w:rPr>
              <w:t>autumn</w:t>
            </w:r>
            <w:proofErr w:type="gramEnd"/>
            <w:r w:rsidRPr="0041630C">
              <w:rPr>
                <w:rFonts w:asciiTheme="minorHAnsi" w:hAnsiTheme="minorHAnsi" w:cstheme="minorHAnsi"/>
                <w:color w:val="000000" w:themeColor="text1"/>
                <w:sz w:val="18"/>
                <w:szCs w:val="18"/>
              </w:rPr>
              <w:t xml:space="preserve"> and winter. Each season has typical weather patterns. Record observations about the way the local environment changes throughout each season.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1BEAA201" w14:textId="5689C18A"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There are four seasons in the UK: spring, summer, </w:t>
            </w:r>
            <w:proofErr w:type="gramStart"/>
            <w:r w:rsidRPr="0041630C">
              <w:rPr>
                <w:rFonts w:asciiTheme="minorHAnsi" w:hAnsiTheme="minorHAnsi" w:cstheme="minorHAnsi"/>
                <w:color w:val="000000" w:themeColor="text1"/>
                <w:sz w:val="18"/>
                <w:szCs w:val="18"/>
              </w:rPr>
              <w:t>autumn</w:t>
            </w:r>
            <w:proofErr w:type="gramEnd"/>
            <w:r w:rsidRPr="0041630C">
              <w:rPr>
                <w:rFonts w:asciiTheme="minorHAnsi" w:hAnsiTheme="minorHAnsi" w:cstheme="minorHAnsi"/>
                <w:color w:val="000000" w:themeColor="text1"/>
                <w:sz w:val="18"/>
                <w:szCs w:val="18"/>
              </w:rPr>
              <w:t xml:space="preserve"> and winter. Each season has typical weather patterns. Types of weather include sun, rain, wind, snow, fog, </w:t>
            </w:r>
            <w:proofErr w:type="gramStart"/>
            <w:r w:rsidRPr="0041630C">
              <w:rPr>
                <w:rFonts w:asciiTheme="minorHAnsi" w:hAnsiTheme="minorHAnsi" w:cstheme="minorHAnsi"/>
                <w:color w:val="000000" w:themeColor="text1"/>
                <w:sz w:val="18"/>
                <w:szCs w:val="18"/>
              </w:rPr>
              <w:t>hail</w:t>
            </w:r>
            <w:proofErr w:type="gramEnd"/>
            <w:r w:rsidRPr="0041630C">
              <w:rPr>
                <w:rFonts w:asciiTheme="minorHAnsi" w:hAnsiTheme="minorHAnsi" w:cstheme="minorHAnsi"/>
                <w:color w:val="000000" w:themeColor="text1"/>
                <w:sz w:val="18"/>
                <w:szCs w:val="18"/>
              </w:rPr>
              <w:t xml:space="preserve"> and sleet. In the United Kingdom, the length of the day varies depending on the season. In winter, the days are shorter. In </w:t>
            </w:r>
            <w:r w:rsidRPr="0041630C">
              <w:rPr>
                <w:rFonts w:asciiTheme="minorHAnsi" w:hAnsiTheme="minorHAnsi" w:cstheme="minorHAnsi"/>
                <w:color w:val="000000" w:themeColor="text1"/>
                <w:sz w:val="18"/>
                <w:szCs w:val="18"/>
              </w:rPr>
              <w:lastRenderedPageBreak/>
              <w:t>summer, the days are longer. Symbols are used to show different types of weather. Identify patterns in daily and seasonal weather.</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1355BC16" w14:textId="11101CB1"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weather pattern is a type of weather that is repeated. Describe simple weather patterns of hot and cold places.</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5B1D428D" w14:textId="32295F2F"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Excessive precipitation includes thunderstorms, downbursts, tornadoes, waterspouts, tropical cyclones, extratropical cyclones, </w:t>
            </w:r>
            <w:proofErr w:type="gramStart"/>
            <w:r w:rsidRPr="0041630C">
              <w:rPr>
                <w:rFonts w:asciiTheme="minorHAnsi" w:hAnsiTheme="minorHAnsi" w:cstheme="minorHAnsi"/>
                <w:color w:val="000000" w:themeColor="text1"/>
                <w:sz w:val="18"/>
                <w:szCs w:val="18"/>
              </w:rPr>
              <w:t>blizzards</w:t>
            </w:r>
            <w:proofErr w:type="gramEnd"/>
            <w:r w:rsidRPr="0041630C">
              <w:rPr>
                <w:rFonts w:asciiTheme="minorHAnsi" w:hAnsiTheme="minorHAnsi" w:cstheme="minorHAnsi"/>
                <w:color w:val="000000" w:themeColor="text1"/>
                <w:sz w:val="18"/>
                <w:szCs w:val="18"/>
              </w:rPr>
              <w:t xml:space="preserve"> and ice storms. Explain how the weather affects the use of urban and rural environments.</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0C8EFBA9" w14:textId="78356058"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Climatic variation describes the changes in weather patterns or the average weather conditions of a country or continent. Explain climatic variations of a country or continent.</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64592D1A" w14:textId="32BDFABE"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Changes to the weather and climate (temperature, weather patterns and precipitation) can affect land use. Farmers living in different countries adapt their farming practices to suit their local climate and landscape. Explain how the climate affects land use.</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6C8326BB" w14:textId="2868C7E6" w:rsidR="00996C60" w:rsidRPr="0041630C" w:rsidRDefault="00996C60" w:rsidP="00996C60">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Climate and extreme weather can affect the size and nature of settlements, shelters and buildings, diet, lifestyle (settled or nomadic), jobs, clothing, transport and transportation links and the availability of natural resources. Evaluate the extent to which climate and </w:t>
            </w:r>
            <w:r w:rsidRPr="0041630C">
              <w:rPr>
                <w:rFonts w:asciiTheme="minorHAnsi" w:hAnsiTheme="minorHAnsi" w:cstheme="minorHAnsi"/>
                <w:color w:val="000000" w:themeColor="text1"/>
                <w:sz w:val="18"/>
                <w:szCs w:val="18"/>
              </w:rPr>
              <w:lastRenderedPageBreak/>
              <w:t>extreme weather affect how people live.</w:t>
            </w:r>
          </w:p>
        </w:tc>
      </w:tr>
      <w:tr w:rsidR="00776249" w:rsidRPr="0041630C" w14:paraId="3D2470BD" w14:textId="77777777" w:rsidTr="00272442">
        <w:trPr>
          <w:trHeight w:val="365"/>
        </w:trPr>
        <w:tc>
          <w:tcPr>
            <w:tcW w:w="1377" w:type="dxa"/>
            <w:tcBorders>
              <w:top w:val="single" w:sz="4" w:space="0" w:color="auto"/>
            </w:tcBorders>
            <w:shd w:val="clear" w:color="auto" w:fill="auto"/>
          </w:tcPr>
          <w:p w14:paraId="56EDD93B" w14:textId="473755B8" w:rsidR="00EA3DD7" w:rsidRPr="0041630C" w:rsidRDefault="00EA3DD7" w:rsidP="00EA3DD7">
            <w:pPr>
              <w:rPr>
                <w:rFonts w:asciiTheme="minorHAnsi" w:hAnsiTheme="minorHAnsi" w:cstheme="minorHAnsi"/>
                <w:b/>
                <w:bCs/>
              </w:rPr>
            </w:pPr>
          </w:p>
        </w:tc>
        <w:tc>
          <w:tcPr>
            <w:tcW w:w="1450" w:type="dxa"/>
            <w:tcBorders>
              <w:top w:val="single" w:sz="4" w:space="0" w:color="auto"/>
            </w:tcBorders>
            <w:shd w:val="clear" w:color="auto" w:fill="auto"/>
          </w:tcPr>
          <w:p w14:paraId="7DB39495" w14:textId="1B28AA4E" w:rsidR="00EA3DD7" w:rsidRPr="0041630C" w:rsidRDefault="00EA3DD7" w:rsidP="00EA3DD7">
            <w:pPr>
              <w:rPr>
                <w:rFonts w:asciiTheme="minorHAnsi" w:hAnsiTheme="minorHAnsi" w:cstheme="minorHAnsi"/>
                <w:b/>
                <w:bCs/>
              </w:rPr>
            </w:pPr>
            <w:r w:rsidRPr="0041630C">
              <w:rPr>
                <w:rFonts w:asciiTheme="minorHAnsi" w:hAnsiTheme="minorHAnsi" w:cstheme="minorHAnsi"/>
                <w:b/>
                <w:bCs/>
              </w:rPr>
              <w:t>Physical processes</w:t>
            </w:r>
          </w:p>
        </w:tc>
        <w:tc>
          <w:tcPr>
            <w:tcW w:w="1527" w:type="dxa"/>
            <w:tcBorders>
              <w:top w:val="single" w:sz="4" w:space="0" w:color="auto"/>
            </w:tcBorders>
            <w:shd w:val="clear" w:color="auto" w:fill="FFFFFF"/>
          </w:tcPr>
          <w:p w14:paraId="64ADA906" w14:textId="5B43CEB7"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All types of weather can affect the environment and how we use it. For example, on sunny days, people might go to the park or the coastline. On cold, icy days, roads and rivers can be frozen. Describe how different types of weather affect the local environment.</w:t>
            </w:r>
            <w:r w:rsidRPr="0041630C">
              <w:rPr>
                <w:rFonts w:asciiTheme="minorHAnsi" w:hAnsiTheme="minorHAnsi" w:cstheme="minorHAnsi"/>
                <w:color w:val="000000" w:themeColor="text1"/>
                <w:sz w:val="18"/>
                <w:szCs w:val="18"/>
              </w:rPr>
              <w:br/>
            </w:r>
          </w:p>
        </w:tc>
        <w:tc>
          <w:tcPr>
            <w:tcW w:w="1574" w:type="dxa"/>
            <w:tcBorders>
              <w:top w:val="single" w:sz="4" w:space="0" w:color="auto"/>
            </w:tcBorders>
            <w:shd w:val="clear" w:color="auto" w:fill="FFFFFF"/>
          </w:tcPr>
          <w:p w14:paraId="753A41A3" w14:textId="3D491EB8"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Weather is a physical process. Describe in simple terms how a physical process or human behaviour has affected an area, </w:t>
            </w:r>
            <w:proofErr w:type="gramStart"/>
            <w:r w:rsidRPr="0041630C">
              <w:rPr>
                <w:rFonts w:asciiTheme="minorHAnsi" w:hAnsiTheme="minorHAnsi" w:cstheme="minorHAnsi"/>
                <w:color w:val="000000" w:themeColor="text1"/>
                <w:sz w:val="18"/>
                <w:szCs w:val="18"/>
              </w:rPr>
              <w:t>place</w:t>
            </w:r>
            <w:proofErr w:type="gramEnd"/>
            <w:r w:rsidRPr="0041630C">
              <w:rPr>
                <w:rFonts w:asciiTheme="minorHAnsi" w:hAnsiTheme="minorHAnsi" w:cstheme="minorHAnsi"/>
                <w:color w:val="000000" w:themeColor="text1"/>
                <w:sz w:val="18"/>
                <w:szCs w:val="18"/>
              </w:rPr>
              <w:t xml:space="preserve"> or human activity.</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56F51116" w14:textId="392C4E90"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Erosion is a physical process that involves the weathering and movement of natural materials, such as rock, </w:t>
            </w:r>
            <w:proofErr w:type="gramStart"/>
            <w:r w:rsidRPr="0041630C">
              <w:rPr>
                <w:rFonts w:asciiTheme="minorHAnsi" w:hAnsiTheme="minorHAnsi" w:cstheme="minorHAnsi"/>
                <w:color w:val="000000" w:themeColor="text1"/>
                <w:sz w:val="18"/>
                <w:szCs w:val="18"/>
              </w:rPr>
              <w:t>sand</w:t>
            </w:r>
            <w:proofErr w:type="gramEnd"/>
            <w:r w:rsidRPr="0041630C">
              <w:rPr>
                <w:rFonts w:asciiTheme="minorHAnsi" w:hAnsiTheme="minorHAnsi" w:cstheme="minorHAnsi"/>
                <w:color w:val="000000" w:themeColor="text1"/>
                <w:sz w:val="18"/>
                <w:szCs w:val="18"/>
              </w:rPr>
              <w:t xml:space="preserve"> and soil. Erosion is caused by wind and water, including waves, floods, </w:t>
            </w:r>
            <w:proofErr w:type="gramStart"/>
            <w:r w:rsidRPr="0041630C">
              <w:rPr>
                <w:rFonts w:asciiTheme="minorHAnsi" w:hAnsiTheme="minorHAnsi" w:cstheme="minorHAnsi"/>
                <w:color w:val="000000" w:themeColor="text1"/>
                <w:sz w:val="18"/>
                <w:szCs w:val="18"/>
              </w:rPr>
              <w:t>rivers</w:t>
            </w:r>
            <w:proofErr w:type="gramEnd"/>
            <w:r w:rsidRPr="0041630C">
              <w:rPr>
                <w:rFonts w:asciiTheme="minorHAnsi" w:hAnsiTheme="minorHAnsi" w:cstheme="minorHAnsi"/>
                <w:color w:val="000000" w:themeColor="text1"/>
                <w:sz w:val="18"/>
                <w:szCs w:val="18"/>
              </w:rPr>
              <w:t xml:space="preserve"> and rainfall. Describe, in simple terms, the effects of erosion.</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129D5109" w14:textId="00796894"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Volcanic eruptions and earthquakes happen when two tectonic plates push into each other, pull apart from one another or slide alongside each other. The centre of an earthquake is called the epicentre. Explain the physical processes that cause earthquakes and volcanic eruptions.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383A8A28" w14:textId="5D1CEB4A"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Water cannot be made. It is constantly recycled through a process called the water cycle. The four stages of the water cycle are evaporation, condensation, </w:t>
            </w:r>
            <w:proofErr w:type="gramStart"/>
            <w:r w:rsidRPr="0041630C">
              <w:rPr>
                <w:rFonts w:asciiTheme="minorHAnsi" w:hAnsiTheme="minorHAnsi" w:cstheme="minorHAnsi"/>
                <w:color w:val="000000" w:themeColor="text1"/>
                <w:sz w:val="18"/>
                <w:szCs w:val="18"/>
              </w:rPr>
              <w:t>precipitation</w:t>
            </w:r>
            <w:proofErr w:type="gramEnd"/>
            <w:r w:rsidRPr="0041630C">
              <w:rPr>
                <w:rFonts w:asciiTheme="minorHAnsi" w:hAnsiTheme="minorHAnsi" w:cstheme="minorHAnsi"/>
                <w:color w:val="000000" w:themeColor="text1"/>
                <w:sz w:val="18"/>
                <w:szCs w:val="18"/>
              </w:rPr>
              <w:t xml:space="preserve"> and collection. During the water cycle, water changes state due to heating and cooling. Use specific geographical vocabulary and diagrams to explain the water cycle.</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38D2E9BD" w14:textId="247F2BA8"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Soil fertility, drainage and climate influence the placement and success of agricultural land. Describe how soil fertility, drainage and climate affect agricultural land use.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7010A27E" w14:textId="6A4197FC" w:rsidR="00EA3DD7" w:rsidRPr="0041630C" w:rsidRDefault="00EA3DD7" w:rsidP="00EA3D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Physical processes that can affect a landscape include erosion by wind, </w:t>
            </w:r>
            <w:proofErr w:type="gramStart"/>
            <w:r w:rsidRPr="0041630C">
              <w:rPr>
                <w:rFonts w:asciiTheme="minorHAnsi" w:hAnsiTheme="minorHAnsi" w:cstheme="minorHAnsi"/>
                <w:color w:val="000000" w:themeColor="text1"/>
                <w:sz w:val="18"/>
                <w:szCs w:val="18"/>
              </w:rPr>
              <w:t>water</w:t>
            </w:r>
            <w:proofErr w:type="gramEnd"/>
            <w:r w:rsidRPr="0041630C">
              <w:rPr>
                <w:rFonts w:asciiTheme="minorHAnsi" w:hAnsiTheme="minorHAnsi" w:cstheme="minorHAnsi"/>
                <w:color w:val="000000" w:themeColor="text1"/>
                <w:sz w:val="18"/>
                <w:szCs w:val="18"/>
              </w:rPr>
              <w:t xml:space="preserve"> or ice; the deposition of stone and silt by water and ice; land movement, such as landslides and tectonic activity, such as earthquakes or volcanic eruptions. Describe the physical processes, including weather, that affect two different locations.</w:t>
            </w:r>
          </w:p>
        </w:tc>
      </w:tr>
      <w:tr w:rsidR="00776249" w:rsidRPr="0041630C" w14:paraId="4657DFC0" w14:textId="77777777" w:rsidTr="00272442">
        <w:trPr>
          <w:trHeight w:val="355"/>
        </w:trPr>
        <w:tc>
          <w:tcPr>
            <w:tcW w:w="1377" w:type="dxa"/>
            <w:tcBorders>
              <w:top w:val="single" w:sz="4" w:space="0" w:color="auto"/>
            </w:tcBorders>
            <w:shd w:val="clear" w:color="auto" w:fill="auto"/>
          </w:tcPr>
          <w:p w14:paraId="3A05CA71" w14:textId="781DECBA" w:rsidR="007F67FA" w:rsidRPr="0041630C" w:rsidRDefault="007F67FA" w:rsidP="007F67FA">
            <w:pPr>
              <w:rPr>
                <w:rFonts w:asciiTheme="minorHAnsi" w:hAnsiTheme="minorHAnsi" w:cstheme="minorHAnsi"/>
                <w:b/>
                <w:bCs/>
              </w:rPr>
            </w:pPr>
            <w:r w:rsidRPr="0041630C">
              <w:rPr>
                <w:rFonts w:asciiTheme="minorHAnsi" w:hAnsiTheme="minorHAnsi" w:cstheme="minorHAnsi"/>
                <w:b/>
                <w:bCs/>
              </w:rPr>
              <w:t>Investigation</w:t>
            </w:r>
            <w:r w:rsidRPr="0041630C">
              <w:rPr>
                <w:rFonts w:asciiTheme="minorHAnsi" w:hAnsiTheme="minorHAnsi" w:cstheme="minorHAnsi"/>
                <w:b/>
                <w:bCs/>
              </w:rPr>
              <w:tab/>
            </w:r>
          </w:p>
        </w:tc>
        <w:tc>
          <w:tcPr>
            <w:tcW w:w="1450" w:type="dxa"/>
            <w:tcBorders>
              <w:top w:val="single" w:sz="4" w:space="0" w:color="auto"/>
            </w:tcBorders>
            <w:shd w:val="clear" w:color="auto" w:fill="auto"/>
          </w:tcPr>
          <w:p w14:paraId="0B342B58" w14:textId="2F0F9974" w:rsidR="007F67FA" w:rsidRPr="0041630C" w:rsidRDefault="007F67FA" w:rsidP="007F67FA">
            <w:pPr>
              <w:rPr>
                <w:rFonts w:asciiTheme="minorHAnsi" w:hAnsiTheme="minorHAnsi" w:cstheme="minorHAnsi"/>
                <w:b/>
                <w:bCs/>
              </w:rPr>
            </w:pPr>
            <w:r w:rsidRPr="0041630C">
              <w:rPr>
                <w:rFonts w:asciiTheme="minorHAnsi" w:hAnsiTheme="minorHAnsi" w:cstheme="minorHAnsi"/>
                <w:b/>
                <w:bCs/>
              </w:rPr>
              <w:t>Geographical resources</w:t>
            </w:r>
          </w:p>
        </w:tc>
        <w:tc>
          <w:tcPr>
            <w:tcW w:w="1527" w:type="dxa"/>
            <w:tcBorders>
              <w:top w:val="single" w:sz="4" w:space="0" w:color="auto"/>
            </w:tcBorders>
            <w:shd w:val="clear" w:color="auto" w:fill="FFFFFF"/>
          </w:tcPr>
          <w:p w14:paraId="2F37093C" w14:textId="03AF13DE"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Maps and photographs can be used to show key features of the local environment. Use photographs and </w:t>
            </w:r>
            <w:r w:rsidRPr="0041630C">
              <w:rPr>
                <w:rFonts w:asciiTheme="minorHAnsi" w:hAnsiTheme="minorHAnsi" w:cstheme="minorHAnsi"/>
                <w:color w:val="000000" w:themeColor="text1"/>
                <w:sz w:val="18"/>
                <w:szCs w:val="18"/>
              </w:rPr>
              <w:lastRenderedPageBreak/>
              <w:t>maps to identify and describe human and physical features from their locality.</w:t>
            </w:r>
            <w:r w:rsidRPr="0041630C">
              <w:rPr>
                <w:rFonts w:asciiTheme="minorHAnsi" w:hAnsiTheme="minorHAnsi" w:cstheme="minorHAnsi"/>
                <w:color w:val="000000" w:themeColor="text1"/>
                <w:sz w:val="18"/>
                <w:szCs w:val="18"/>
              </w:rPr>
              <w:br/>
            </w:r>
          </w:p>
        </w:tc>
        <w:tc>
          <w:tcPr>
            <w:tcW w:w="1574" w:type="dxa"/>
            <w:tcBorders>
              <w:top w:val="single" w:sz="4" w:space="0" w:color="auto"/>
            </w:tcBorders>
            <w:shd w:val="clear" w:color="auto" w:fill="FFFFFF"/>
          </w:tcPr>
          <w:p w14:paraId="6D6A1358" w14:textId="651316A6"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An aerial photograph or plan perspective shows an area of land from above. Identify features and landmarks on </w:t>
            </w:r>
            <w:r w:rsidRPr="0041630C">
              <w:rPr>
                <w:rFonts w:asciiTheme="minorHAnsi" w:hAnsiTheme="minorHAnsi" w:cstheme="minorHAnsi"/>
                <w:color w:val="000000" w:themeColor="text1"/>
                <w:sz w:val="18"/>
                <w:szCs w:val="18"/>
              </w:rPr>
              <w:lastRenderedPageBreak/>
              <w:t>an aerial photograph or plan perspective.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1974FAED" w14:textId="48A378F1"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An aerial photograph can be vertical (an image taken directly from above) or oblique (an image taken from above </w:t>
            </w:r>
            <w:r w:rsidRPr="0041630C">
              <w:rPr>
                <w:rFonts w:asciiTheme="minorHAnsi" w:hAnsiTheme="minorHAnsi" w:cstheme="minorHAnsi"/>
                <w:color w:val="000000" w:themeColor="text1"/>
                <w:sz w:val="18"/>
                <w:szCs w:val="18"/>
              </w:rPr>
              <w:lastRenderedPageBreak/>
              <w:t>and to the side). Study aerial photographs to describe the features and characteristics of an area of land.</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37CB1590" w14:textId="4263A33F"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Maps, </w:t>
            </w:r>
            <w:proofErr w:type="gramStart"/>
            <w:r w:rsidRPr="0041630C">
              <w:rPr>
                <w:rFonts w:asciiTheme="minorHAnsi" w:hAnsiTheme="minorHAnsi" w:cstheme="minorHAnsi"/>
                <w:color w:val="000000" w:themeColor="text1"/>
                <w:sz w:val="18"/>
                <w:szCs w:val="18"/>
              </w:rPr>
              <w:t>globes</w:t>
            </w:r>
            <w:proofErr w:type="gramEnd"/>
            <w:r w:rsidRPr="0041630C">
              <w:rPr>
                <w:rFonts w:asciiTheme="minorHAnsi" w:hAnsiTheme="minorHAnsi" w:cstheme="minorHAnsi"/>
                <w:color w:val="000000" w:themeColor="text1"/>
                <w:sz w:val="18"/>
                <w:szCs w:val="18"/>
              </w:rPr>
              <w:t xml:space="preserve"> and digital mapping tools can help to locate and describe significant geographical features. Analyse </w:t>
            </w:r>
            <w:r w:rsidRPr="0041630C">
              <w:rPr>
                <w:rFonts w:asciiTheme="minorHAnsi" w:hAnsiTheme="minorHAnsi" w:cstheme="minorHAnsi"/>
                <w:color w:val="000000" w:themeColor="text1"/>
                <w:sz w:val="18"/>
                <w:szCs w:val="18"/>
              </w:rPr>
              <w:lastRenderedPageBreak/>
              <w:t xml:space="preserve">maps, </w:t>
            </w:r>
            <w:proofErr w:type="gramStart"/>
            <w:r w:rsidRPr="0041630C">
              <w:rPr>
                <w:rFonts w:asciiTheme="minorHAnsi" w:hAnsiTheme="minorHAnsi" w:cstheme="minorHAnsi"/>
                <w:color w:val="000000" w:themeColor="text1"/>
                <w:sz w:val="18"/>
                <w:szCs w:val="18"/>
              </w:rPr>
              <w:t>atlases</w:t>
            </w:r>
            <w:proofErr w:type="gramEnd"/>
            <w:r w:rsidRPr="0041630C">
              <w:rPr>
                <w:rFonts w:asciiTheme="minorHAnsi" w:hAnsiTheme="minorHAnsi" w:cstheme="minorHAnsi"/>
                <w:color w:val="000000" w:themeColor="text1"/>
                <w:sz w:val="18"/>
                <w:szCs w:val="18"/>
              </w:rPr>
              <w:t xml:space="preserve"> and globes, including digital mapping, to locate countries and describe features studied.</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05070963" w14:textId="066A5D92"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An atlas is a collection of maps and information that shows geographical features, topography, boundaries, climatic, </w:t>
            </w:r>
            <w:proofErr w:type="gramStart"/>
            <w:r w:rsidRPr="0041630C">
              <w:rPr>
                <w:rFonts w:asciiTheme="minorHAnsi" w:hAnsiTheme="minorHAnsi" w:cstheme="minorHAnsi"/>
                <w:color w:val="000000" w:themeColor="text1"/>
                <w:sz w:val="18"/>
                <w:szCs w:val="18"/>
              </w:rPr>
              <w:lastRenderedPageBreak/>
              <w:t>social</w:t>
            </w:r>
            <w:proofErr w:type="gramEnd"/>
            <w:r w:rsidRPr="0041630C">
              <w:rPr>
                <w:rFonts w:asciiTheme="minorHAnsi" w:hAnsiTheme="minorHAnsi" w:cstheme="minorHAnsi"/>
                <w:color w:val="000000" w:themeColor="text1"/>
                <w:sz w:val="18"/>
                <w:szCs w:val="18"/>
              </w:rPr>
              <w:t xml:space="preserve"> and economic statistics of an area. Study and draw conclusions about places and geographical features using a range of geographical resources, including maps, atlases, </w:t>
            </w:r>
            <w:proofErr w:type="gramStart"/>
            <w:r w:rsidRPr="0041630C">
              <w:rPr>
                <w:rFonts w:asciiTheme="minorHAnsi" w:hAnsiTheme="minorHAnsi" w:cstheme="minorHAnsi"/>
                <w:color w:val="000000" w:themeColor="text1"/>
                <w:sz w:val="18"/>
                <w:szCs w:val="18"/>
              </w:rPr>
              <w:t>globes</w:t>
            </w:r>
            <w:proofErr w:type="gramEnd"/>
            <w:r w:rsidRPr="0041630C">
              <w:rPr>
                <w:rFonts w:asciiTheme="minorHAnsi" w:hAnsiTheme="minorHAnsi" w:cstheme="minorHAnsi"/>
                <w:color w:val="000000" w:themeColor="text1"/>
                <w:sz w:val="18"/>
                <w:szCs w:val="18"/>
              </w:rPr>
              <w:t xml:space="preserve"> and digital mapping.</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79FFC6CB" w14:textId="7DD2AFC2"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Aerial photography is used in cartography, land-use </w:t>
            </w:r>
            <w:proofErr w:type="gramStart"/>
            <w:r w:rsidRPr="0041630C">
              <w:rPr>
                <w:rFonts w:asciiTheme="minorHAnsi" w:hAnsiTheme="minorHAnsi" w:cstheme="minorHAnsi"/>
                <w:color w:val="000000" w:themeColor="text1"/>
                <w:sz w:val="18"/>
                <w:szCs w:val="18"/>
              </w:rPr>
              <w:t>planning</w:t>
            </w:r>
            <w:proofErr w:type="gramEnd"/>
            <w:r w:rsidRPr="0041630C">
              <w:rPr>
                <w:rFonts w:asciiTheme="minorHAnsi" w:hAnsiTheme="minorHAnsi" w:cstheme="minorHAnsi"/>
                <w:color w:val="000000" w:themeColor="text1"/>
                <w:sz w:val="18"/>
                <w:szCs w:val="18"/>
              </w:rPr>
              <w:t xml:space="preserve"> and environmental studies. It can be used alongside maps </w:t>
            </w:r>
            <w:r w:rsidRPr="0041630C">
              <w:rPr>
                <w:rFonts w:asciiTheme="minorHAnsi" w:hAnsiTheme="minorHAnsi" w:cstheme="minorHAnsi"/>
                <w:color w:val="000000" w:themeColor="text1"/>
                <w:sz w:val="18"/>
                <w:szCs w:val="18"/>
              </w:rPr>
              <w:lastRenderedPageBreak/>
              <w:t>to find out detailed information about a place, or places. Analyse and compare a place, or places, using aerial photographs. atlases and maps.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51861235" w14:textId="3AA76448" w:rsidR="007F67FA" w:rsidRPr="0041630C" w:rsidRDefault="007F67FA" w:rsidP="007F67FA">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Satellite images are photographs of Earth taken by imaging satellites. Use satellite imaging and maps of different </w:t>
            </w:r>
            <w:r w:rsidRPr="0041630C">
              <w:rPr>
                <w:rFonts w:asciiTheme="minorHAnsi" w:hAnsiTheme="minorHAnsi" w:cstheme="minorHAnsi"/>
                <w:color w:val="000000" w:themeColor="text1"/>
                <w:sz w:val="18"/>
                <w:szCs w:val="18"/>
              </w:rPr>
              <w:lastRenderedPageBreak/>
              <w:t>scales to find out geographical information about a place.</w:t>
            </w:r>
          </w:p>
        </w:tc>
      </w:tr>
      <w:tr w:rsidR="00776249" w:rsidRPr="0041630C" w14:paraId="087FDD93" w14:textId="77777777" w:rsidTr="00272442">
        <w:trPr>
          <w:trHeight w:val="365"/>
        </w:trPr>
        <w:tc>
          <w:tcPr>
            <w:tcW w:w="1377" w:type="dxa"/>
            <w:tcBorders>
              <w:top w:val="single" w:sz="4" w:space="0" w:color="auto"/>
            </w:tcBorders>
            <w:shd w:val="clear" w:color="auto" w:fill="auto"/>
          </w:tcPr>
          <w:p w14:paraId="342F9720" w14:textId="30E05613" w:rsidR="00737DBB" w:rsidRPr="0041630C" w:rsidRDefault="00737DBB" w:rsidP="00737DBB">
            <w:pPr>
              <w:rPr>
                <w:rFonts w:asciiTheme="minorHAnsi" w:hAnsiTheme="minorHAnsi" w:cstheme="minorHAnsi"/>
                <w:b/>
                <w:bCs/>
              </w:rPr>
            </w:pPr>
          </w:p>
        </w:tc>
        <w:tc>
          <w:tcPr>
            <w:tcW w:w="1450" w:type="dxa"/>
            <w:tcBorders>
              <w:top w:val="single" w:sz="4" w:space="0" w:color="auto"/>
            </w:tcBorders>
            <w:shd w:val="clear" w:color="auto" w:fill="auto"/>
          </w:tcPr>
          <w:p w14:paraId="20C58051" w14:textId="53CE6E59" w:rsidR="00737DBB" w:rsidRPr="0041630C" w:rsidRDefault="00737DBB" w:rsidP="00737DBB">
            <w:pPr>
              <w:rPr>
                <w:rFonts w:asciiTheme="minorHAnsi" w:hAnsiTheme="minorHAnsi" w:cstheme="minorHAnsi"/>
                <w:b/>
                <w:bCs/>
              </w:rPr>
            </w:pPr>
            <w:r w:rsidRPr="0041630C">
              <w:rPr>
                <w:rFonts w:asciiTheme="minorHAnsi" w:hAnsiTheme="minorHAnsi" w:cstheme="minorHAnsi"/>
                <w:b/>
                <w:bCs/>
              </w:rPr>
              <w:t>Data analysis</w:t>
            </w:r>
          </w:p>
        </w:tc>
        <w:tc>
          <w:tcPr>
            <w:tcW w:w="1527" w:type="dxa"/>
            <w:tcBorders>
              <w:top w:val="single" w:sz="4" w:space="0" w:color="auto"/>
            </w:tcBorders>
            <w:shd w:val="clear" w:color="auto" w:fill="FFFFFF"/>
          </w:tcPr>
          <w:p w14:paraId="2FFA7187" w14:textId="2858DA76"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Geographical information can be collected by using simple tally charts and pictograms. Begin to collect simple geographical data during fieldwork activities.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35E21585" w14:textId="16ADA382"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Data is information that can be collected and used to answer a geographical question. Collect simple data during fieldwork activities.</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3D60621D" w14:textId="37C00421"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Data can be recorded in different ways, including tables, </w:t>
            </w:r>
            <w:proofErr w:type="gramStart"/>
            <w:r w:rsidRPr="0041630C">
              <w:rPr>
                <w:rFonts w:asciiTheme="minorHAnsi" w:hAnsiTheme="minorHAnsi" w:cstheme="minorHAnsi"/>
                <w:color w:val="000000" w:themeColor="text1"/>
                <w:sz w:val="18"/>
                <w:szCs w:val="18"/>
              </w:rPr>
              <w:t>charts</w:t>
            </w:r>
            <w:proofErr w:type="gramEnd"/>
            <w:r w:rsidRPr="0041630C">
              <w:rPr>
                <w:rFonts w:asciiTheme="minorHAnsi" w:hAnsiTheme="minorHAnsi" w:cstheme="minorHAnsi"/>
                <w:color w:val="000000" w:themeColor="text1"/>
                <w:sz w:val="18"/>
                <w:szCs w:val="18"/>
              </w:rPr>
              <w:t xml:space="preserve"> and pictograms. Collect and organise simple data in charts and tables from primary sources (fieldwork and observation) and secondary sources (maps and books).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35A0C15C" w14:textId="73C1B9E1"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Primary data includes information gathered by observation and investigation. Analyse primary data, identifying any patterns observed.</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7326C38E" w14:textId="6E94CD3B"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Secondary data includes information gathered by geographical reports, surveys, maps, research, </w:t>
            </w:r>
            <w:proofErr w:type="gramStart"/>
            <w:r w:rsidRPr="0041630C">
              <w:rPr>
                <w:rFonts w:asciiTheme="minorHAnsi" w:hAnsiTheme="minorHAnsi" w:cstheme="minorHAnsi"/>
                <w:color w:val="000000" w:themeColor="text1"/>
                <w:sz w:val="18"/>
                <w:szCs w:val="18"/>
              </w:rPr>
              <w:t>books</w:t>
            </w:r>
            <w:proofErr w:type="gramEnd"/>
            <w:r w:rsidRPr="0041630C">
              <w:rPr>
                <w:rFonts w:asciiTheme="minorHAnsi" w:hAnsiTheme="minorHAnsi" w:cstheme="minorHAnsi"/>
                <w:color w:val="000000" w:themeColor="text1"/>
                <w:sz w:val="18"/>
                <w:szCs w:val="18"/>
              </w:rPr>
              <w:t xml:space="preserve"> and the internet. Collect and analyse primary and secondary data, identifying and analysing patterns and suggesting reasons for them.</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31291653" w14:textId="5D9232BD"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Geographical data, such as demographics or economic statistics, can be used as evidence to support conclusions. Summarise geographical data to draw conclusions.</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7506179A" w14:textId="2F0525CD" w:rsidR="00737DBB" w:rsidRPr="0041630C" w:rsidRDefault="00737DBB" w:rsidP="00737D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Data helps us to understand patterns and trends but sometimes there can be variations due to numerous factors (human error, incorrect equipment, different time frames, different sites, environmental </w:t>
            </w:r>
            <w:proofErr w:type="gramStart"/>
            <w:r w:rsidRPr="0041630C">
              <w:rPr>
                <w:rFonts w:asciiTheme="minorHAnsi" w:hAnsiTheme="minorHAnsi" w:cstheme="minorHAnsi"/>
                <w:color w:val="000000" w:themeColor="text1"/>
                <w:sz w:val="18"/>
                <w:szCs w:val="18"/>
              </w:rPr>
              <w:t>conditions</w:t>
            </w:r>
            <w:proofErr w:type="gramEnd"/>
            <w:r w:rsidRPr="0041630C">
              <w:rPr>
                <w:rFonts w:asciiTheme="minorHAnsi" w:hAnsiTheme="minorHAnsi" w:cstheme="minorHAnsi"/>
                <w:color w:val="000000" w:themeColor="text1"/>
                <w:sz w:val="18"/>
                <w:szCs w:val="18"/>
              </w:rPr>
              <w:t xml:space="preserve"> and unexplained anomalies). Analyse and present increasingly complex data, comparing data from different sources and suggesting why data may vary.</w:t>
            </w:r>
          </w:p>
        </w:tc>
      </w:tr>
      <w:tr w:rsidR="00776249" w:rsidRPr="0041630C" w14:paraId="5AD8E850" w14:textId="77777777" w:rsidTr="00272442">
        <w:trPr>
          <w:trHeight w:val="355"/>
        </w:trPr>
        <w:tc>
          <w:tcPr>
            <w:tcW w:w="1377" w:type="dxa"/>
            <w:tcBorders>
              <w:top w:val="single" w:sz="4" w:space="0" w:color="auto"/>
            </w:tcBorders>
            <w:shd w:val="clear" w:color="auto" w:fill="auto"/>
          </w:tcPr>
          <w:p w14:paraId="2C64126A" w14:textId="2952F5C3" w:rsidR="00150364" w:rsidRPr="0041630C" w:rsidRDefault="00150364" w:rsidP="00150364">
            <w:pPr>
              <w:rPr>
                <w:rFonts w:asciiTheme="minorHAnsi" w:hAnsiTheme="minorHAnsi" w:cstheme="minorHAnsi"/>
                <w:b/>
                <w:bCs/>
              </w:rPr>
            </w:pPr>
          </w:p>
        </w:tc>
        <w:tc>
          <w:tcPr>
            <w:tcW w:w="1450" w:type="dxa"/>
            <w:tcBorders>
              <w:top w:val="single" w:sz="4" w:space="0" w:color="auto"/>
            </w:tcBorders>
            <w:shd w:val="clear" w:color="auto" w:fill="auto"/>
          </w:tcPr>
          <w:p w14:paraId="16234753" w14:textId="3E7D98E4" w:rsidR="00150364" w:rsidRPr="0041630C" w:rsidRDefault="00150364" w:rsidP="00150364">
            <w:pPr>
              <w:rPr>
                <w:rFonts w:asciiTheme="minorHAnsi" w:hAnsiTheme="minorHAnsi" w:cstheme="minorHAnsi"/>
                <w:b/>
                <w:bCs/>
              </w:rPr>
            </w:pPr>
            <w:r w:rsidRPr="0041630C">
              <w:rPr>
                <w:rFonts w:asciiTheme="minorHAnsi" w:hAnsiTheme="minorHAnsi" w:cstheme="minorHAnsi"/>
                <w:b/>
                <w:bCs/>
              </w:rPr>
              <w:t>Fieldwork</w:t>
            </w:r>
          </w:p>
        </w:tc>
        <w:tc>
          <w:tcPr>
            <w:tcW w:w="1527" w:type="dxa"/>
            <w:tcBorders>
              <w:top w:val="single" w:sz="4" w:space="0" w:color="auto"/>
            </w:tcBorders>
            <w:shd w:val="clear" w:color="auto" w:fill="FFFFFF"/>
          </w:tcPr>
          <w:p w14:paraId="1570DE56" w14:textId="4CADA2B9"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Fieldwork includes going on walks and visits to collect information about the environment. Take photographs, draw simple picture </w:t>
            </w:r>
            <w:proofErr w:type="gramStart"/>
            <w:r w:rsidRPr="0041630C">
              <w:rPr>
                <w:rFonts w:asciiTheme="minorHAnsi" w:hAnsiTheme="minorHAnsi" w:cstheme="minorHAnsi"/>
                <w:color w:val="000000" w:themeColor="text1"/>
                <w:sz w:val="18"/>
                <w:szCs w:val="18"/>
              </w:rPr>
              <w:t>maps</w:t>
            </w:r>
            <w:proofErr w:type="gramEnd"/>
            <w:r w:rsidRPr="0041630C">
              <w:rPr>
                <w:rFonts w:asciiTheme="minorHAnsi" w:hAnsiTheme="minorHAnsi" w:cstheme="minorHAnsi"/>
                <w:color w:val="000000" w:themeColor="text1"/>
                <w:sz w:val="18"/>
                <w:szCs w:val="18"/>
              </w:rPr>
              <w:t xml:space="preserve"> and collect simple data during fieldwork activities.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260E35FA" w14:textId="6A04E4D9"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Fieldwork includes going out in the environment to look, ask questions, take photographs, take </w:t>
            </w:r>
            <w:proofErr w:type="gramStart"/>
            <w:r w:rsidRPr="0041630C">
              <w:rPr>
                <w:rFonts w:asciiTheme="minorHAnsi" w:hAnsiTheme="minorHAnsi" w:cstheme="minorHAnsi"/>
                <w:color w:val="000000" w:themeColor="text1"/>
                <w:sz w:val="18"/>
                <w:szCs w:val="18"/>
              </w:rPr>
              <w:t>measurements</w:t>
            </w:r>
            <w:proofErr w:type="gramEnd"/>
            <w:r w:rsidRPr="0041630C">
              <w:rPr>
                <w:rFonts w:asciiTheme="minorHAnsi" w:hAnsiTheme="minorHAnsi" w:cstheme="minorHAnsi"/>
                <w:color w:val="000000" w:themeColor="text1"/>
                <w:sz w:val="18"/>
                <w:szCs w:val="18"/>
              </w:rPr>
              <w:t xml:space="preserve"> and collect samples. Carry out fieldwork tasks to identify characteristics of the school grounds or locality.</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0A397C29" w14:textId="3C486C73"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Fieldwork can help to answer questions about the local environment and can include observing or measuring, </w:t>
            </w:r>
            <w:proofErr w:type="gramStart"/>
            <w:r w:rsidRPr="0041630C">
              <w:rPr>
                <w:rFonts w:asciiTheme="minorHAnsi" w:hAnsiTheme="minorHAnsi" w:cstheme="minorHAnsi"/>
                <w:color w:val="000000" w:themeColor="text1"/>
                <w:sz w:val="18"/>
                <w:szCs w:val="18"/>
              </w:rPr>
              <w:t>identifying</w:t>
            </w:r>
            <w:proofErr w:type="gramEnd"/>
            <w:r w:rsidRPr="0041630C">
              <w:rPr>
                <w:rFonts w:asciiTheme="minorHAnsi" w:hAnsiTheme="minorHAnsi" w:cstheme="minorHAnsi"/>
                <w:color w:val="000000" w:themeColor="text1"/>
                <w:sz w:val="18"/>
                <w:szCs w:val="18"/>
              </w:rPr>
              <w:t xml:space="preserve"> or classifying and recording. Ask and answer simple geographical questions through observation or simple data collection during fieldwork activities.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5A5CD72E" w14:textId="1E6679C9"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term geographical evidence relates to facts, </w:t>
            </w:r>
            <w:proofErr w:type="gramStart"/>
            <w:r w:rsidRPr="0041630C">
              <w:rPr>
                <w:rFonts w:asciiTheme="minorHAnsi" w:hAnsiTheme="minorHAnsi" w:cstheme="minorHAnsi"/>
                <w:color w:val="000000" w:themeColor="text1"/>
                <w:sz w:val="18"/>
                <w:szCs w:val="18"/>
              </w:rPr>
              <w:t>information</w:t>
            </w:r>
            <w:proofErr w:type="gramEnd"/>
            <w:r w:rsidRPr="0041630C">
              <w:rPr>
                <w:rFonts w:asciiTheme="minorHAnsi" w:hAnsiTheme="minorHAnsi" w:cstheme="minorHAnsi"/>
                <w:color w:val="000000" w:themeColor="text1"/>
                <w:sz w:val="18"/>
                <w:szCs w:val="18"/>
              </w:rPr>
              <w:t xml:space="preserve"> and numerical data. Gather evidence to answer a geographical question or enquiry.</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36B7F8F2" w14:textId="4B70083D"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Fieldwork techniques, such as sketch maps, data collection and digital technologies, can provide evidence to support and answer a geographical hypothesis. Investigate a geographical hypothesis using a range of fieldwork techniques.</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4AD631B5" w14:textId="5C5AD967"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geographical enquiry can help us to understand the physical geography (rivers, coasts, </w:t>
            </w:r>
            <w:proofErr w:type="gramStart"/>
            <w:r w:rsidRPr="0041630C">
              <w:rPr>
                <w:rFonts w:asciiTheme="minorHAnsi" w:hAnsiTheme="minorHAnsi" w:cstheme="minorHAnsi"/>
                <w:color w:val="000000" w:themeColor="text1"/>
                <w:sz w:val="18"/>
                <w:szCs w:val="18"/>
              </w:rPr>
              <w:t>weather</w:t>
            </w:r>
            <w:proofErr w:type="gramEnd"/>
            <w:r w:rsidRPr="0041630C">
              <w:rPr>
                <w:rFonts w:asciiTheme="minorHAnsi" w:hAnsiTheme="minorHAnsi" w:cstheme="minorHAnsi"/>
                <w:color w:val="000000" w:themeColor="text1"/>
                <w:sz w:val="18"/>
                <w:szCs w:val="18"/>
              </w:rPr>
              <w:t xml:space="preserve"> and rocks) or human geography (population changes, migration, land use, changes to inner city, urbanisation, developments and tourism) of an area and the impacts on the surrounding environment. Construct or carry out a geographical enquiry by gathering and analysing a range of sources.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5956943E" w14:textId="3D4FBC7A" w:rsidR="00150364" w:rsidRPr="0041630C" w:rsidRDefault="00150364" w:rsidP="00150364">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Representing, analysing, concluding, communicating, </w:t>
            </w:r>
            <w:proofErr w:type="gramStart"/>
            <w:r w:rsidRPr="0041630C">
              <w:rPr>
                <w:rFonts w:asciiTheme="minorHAnsi" w:hAnsiTheme="minorHAnsi" w:cstheme="minorHAnsi"/>
                <w:color w:val="000000" w:themeColor="text1"/>
                <w:sz w:val="18"/>
                <w:szCs w:val="18"/>
              </w:rPr>
              <w:t>reflecting</w:t>
            </w:r>
            <w:proofErr w:type="gramEnd"/>
            <w:r w:rsidRPr="0041630C">
              <w:rPr>
                <w:rFonts w:asciiTheme="minorHAnsi" w:hAnsiTheme="minorHAnsi" w:cstheme="minorHAnsi"/>
                <w:color w:val="000000" w:themeColor="text1"/>
                <w:sz w:val="18"/>
                <w:szCs w:val="18"/>
              </w:rPr>
              <w:t xml:space="preserve"> and responding are helpful strategies to answer geographical questions. Ask and answer geographical questions and hypotheses using a range of fieldwork and research techniques.</w:t>
            </w:r>
          </w:p>
        </w:tc>
      </w:tr>
      <w:tr w:rsidR="00776249" w:rsidRPr="0041630C" w14:paraId="1F0A5AFC" w14:textId="77777777" w:rsidTr="00272442">
        <w:trPr>
          <w:trHeight w:val="365"/>
        </w:trPr>
        <w:tc>
          <w:tcPr>
            <w:tcW w:w="1377" w:type="dxa"/>
            <w:tcBorders>
              <w:top w:val="single" w:sz="4" w:space="0" w:color="auto"/>
            </w:tcBorders>
            <w:shd w:val="clear" w:color="auto" w:fill="auto"/>
          </w:tcPr>
          <w:p w14:paraId="5FB583D5" w14:textId="3F431E5E" w:rsidR="00DC24BD" w:rsidRPr="0041630C" w:rsidRDefault="00DC24BD" w:rsidP="00DC24BD">
            <w:pPr>
              <w:rPr>
                <w:rFonts w:asciiTheme="minorHAnsi" w:hAnsiTheme="minorHAnsi" w:cstheme="minorHAnsi"/>
                <w:b/>
                <w:bCs/>
              </w:rPr>
            </w:pPr>
            <w:r w:rsidRPr="0041630C">
              <w:rPr>
                <w:rFonts w:asciiTheme="minorHAnsi" w:hAnsiTheme="minorHAnsi" w:cstheme="minorHAnsi"/>
                <w:b/>
                <w:bCs/>
              </w:rPr>
              <w:t>Materials</w:t>
            </w:r>
            <w:r w:rsidRPr="0041630C">
              <w:rPr>
                <w:rFonts w:asciiTheme="minorHAnsi" w:hAnsiTheme="minorHAnsi" w:cstheme="minorHAnsi"/>
                <w:b/>
                <w:bCs/>
              </w:rPr>
              <w:tab/>
            </w:r>
          </w:p>
        </w:tc>
        <w:tc>
          <w:tcPr>
            <w:tcW w:w="1450" w:type="dxa"/>
            <w:tcBorders>
              <w:top w:val="single" w:sz="4" w:space="0" w:color="auto"/>
            </w:tcBorders>
            <w:shd w:val="clear" w:color="auto" w:fill="auto"/>
          </w:tcPr>
          <w:p w14:paraId="518F5E64" w14:textId="0CF0CF06" w:rsidR="00DC24BD" w:rsidRPr="0041630C" w:rsidRDefault="00DC24BD" w:rsidP="00DC24BD">
            <w:pPr>
              <w:rPr>
                <w:rFonts w:asciiTheme="minorHAnsi" w:hAnsiTheme="minorHAnsi" w:cstheme="minorHAnsi"/>
                <w:b/>
                <w:bCs/>
              </w:rPr>
            </w:pPr>
            <w:r w:rsidRPr="0041630C">
              <w:rPr>
                <w:rFonts w:asciiTheme="minorHAnsi" w:hAnsiTheme="minorHAnsi" w:cstheme="minorHAnsi"/>
                <w:b/>
                <w:bCs/>
              </w:rPr>
              <w:t>Natural and man-made materials</w:t>
            </w:r>
          </w:p>
        </w:tc>
        <w:tc>
          <w:tcPr>
            <w:tcW w:w="1527" w:type="dxa"/>
            <w:tcBorders>
              <w:top w:val="single" w:sz="4" w:space="0" w:color="auto"/>
            </w:tcBorders>
            <w:shd w:val="clear" w:color="auto" w:fill="FFFFFF"/>
          </w:tcPr>
          <w:p w14:paraId="1A3B4BAD" w14:textId="36FE6432"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Natural materials include wood, </w:t>
            </w:r>
            <w:proofErr w:type="gramStart"/>
            <w:r w:rsidRPr="0041630C">
              <w:rPr>
                <w:rFonts w:asciiTheme="minorHAnsi" w:hAnsiTheme="minorHAnsi" w:cstheme="minorHAnsi"/>
                <w:color w:val="000000" w:themeColor="text1"/>
                <w:sz w:val="18"/>
                <w:szCs w:val="18"/>
              </w:rPr>
              <w:t>stone</w:t>
            </w:r>
            <w:proofErr w:type="gramEnd"/>
            <w:r w:rsidRPr="0041630C">
              <w:rPr>
                <w:rFonts w:asciiTheme="minorHAnsi" w:hAnsiTheme="minorHAnsi" w:cstheme="minorHAnsi"/>
                <w:color w:val="000000" w:themeColor="text1"/>
                <w:sz w:val="18"/>
                <w:szCs w:val="18"/>
              </w:rPr>
              <w:t xml:space="preserve"> and sand. Man-made materials include metal, plastic, </w:t>
            </w:r>
            <w:proofErr w:type="gramStart"/>
            <w:r w:rsidRPr="0041630C">
              <w:rPr>
                <w:rFonts w:asciiTheme="minorHAnsi" w:hAnsiTheme="minorHAnsi" w:cstheme="minorHAnsi"/>
                <w:color w:val="000000" w:themeColor="text1"/>
                <w:sz w:val="18"/>
                <w:szCs w:val="18"/>
              </w:rPr>
              <w:t>glass</w:t>
            </w:r>
            <w:proofErr w:type="gramEnd"/>
            <w:r w:rsidRPr="0041630C">
              <w:rPr>
                <w:rFonts w:asciiTheme="minorHAnsi" w:hAnsiTheme="minorHAnsi" w:cstheme="minorHAnsi"/>
                <w:color w:val="000000" w:themeColor="text1"/>
                <w:sz w:val="18"/>
                <w:szCs w:val="18"/>
              </w:rPr>
              <w:t xml:space="preserve"> and fabric. Materials can be used to build and make things. Name some natural and man-made materials in the environment.</w:t>
            </w:r>
            <w:r w:rsidRPr="0041630C">
              <w:rPr>
                <w:rFonts w:asciiTheme="minorHAnsi" w:hAnsiTheme="minorHAnsi" w:cstheme="minorHAnsi"/>
                <w:color w:val="000000" w:themeColor="text1"/>
                <w:sz w:val="18"/>
                <w:szCs w:val="18"/>
              </w:rPr>
              <w:br/>
              <w:t>Assign</w:t>
            </w:r>
          </w:p>
        </w:tc>
        <w:tc>
          <w:tcPr>
            <w:tcW w:w="1574" w:type="dxa"/>
            <w:tcBorders>
              <w:top w:val="single" w:sz="4" w:space="0" w:color="auto"/>
            </w:tcBorders>
            <w:shd w:val="clear" w:color="auto" w:fill="FFFFFF"/>
          </w:tcPr>
          <w:p w14:paraId="6FD2DE92" w14:textId="1CE49376"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material is something used to build or make something else. Natural materials are dug out of the ground, </w:t>
            </w:r>
            <w:proofErr w:type="gramStart"/>
            <w:r w:rsidRPr="0041630C">
              <w:rPr>
                <w:rFonts w:asciiTheme="minorHAnsi" w:hAnsiTheme="minorHAnsi" w:cstheme="minorHAnsi"/>
                <w:color w:val="000000" w:themeColor="text1"/>
                <w:sz w:val="18"/>
                <w:szCs w:val="18"/>
              </w:rPr>
              <w:t>grown</w:t>
            </w:r>
            <w:proofErr w:type="gramEnd"/>
            <w:r w:rsidRPr="0041630C">
              <w:rPr>
                <w:rFonts w:asciiTheme="minorHAnsi" w:hAnsiTheme="minorHAnsi" w:cstheme="minorHAnsi"/>
                <w:color w:val="000000" w:themeColor="text1"/>
                <w:sz w:val="18"/>
                <w:szCs w:val="18"/>
              </w:rPr>
              <w:t xml:space="preserve"> or taken from a living thing. Man-made materials are often made from natural materials but have been changed to have different properties. Identify natural </w:t>
            </w:r>
            <w:r w:rsidRPr="0041630C">
              <w:rPr>
                <w:rFonts w:asciiTheme="minorHAnsi" w:hAnsiTheme="minorHAnsi" w:cstheme="minorHAnsi"/>
                <w:color w:val="000000" w:themeColor="text1"/>
                <w:sz w:val="18"/>
                <w:szCs w:val="18"/>
              </w:rPr>
              <w:lastRenderedPageBreak/>
              <w:t>and man-made materials in the environment.</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07B1861F" w14:textId="07F9D99B"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Materials found in the environment can be natural (rock, stone, water, sand, soil, </w:t>
            </w:r>
            <w:proofErr w:type="gramStart"/>
            <w:r w:rsidRPr="0041630C">
              <w:rPr>
                <w:rFonts w:asciiTheme="minorHAnsi" w:hAnsiTheme="minorHAnsi" w:cstheme="minorHAnsi"/>
                <w:color w:val="000000" w:themeColor="text1"/>
                <w:sz w:val="18"/>
                <w:szCs w:val="18"/>
              </w:rPr>
              <w:t>water</w:t>
            </w:r>
            <w:proofErr w:type="gramEnd"/>
            <w:r w:rsidRPr="0041630C">
              <w:rPr>
                <w:rFonts w:asciiTheme="minorHAnsi" w:hAnsiTheme="minorHAnsi" w:cstheme="minorHAnsi"/>
                <w:color w:val="000000" w:themeColor="text1"/>
                <w:sz w:val="18"/>
                <w:szCs w:val="18"/>
              </w:rPr>
              <w:t xml:space="preserve"> and clay) and man-made (brick, glass, plastic and concrete). Natural and man-made materials are used to make human features. Describe the properties of natural and man-made materials and where they </w:t>
            </w:r>
            <w:r w:rsidRPr="0041630C">
              <w:rPr>
                <w:rFonts w:asciiTheme="minorHAnsi" w:hAnsiTheme="minorHAnsi" w:cstheme="minorHAnsi"/>
                <w:color w:val="000000" w:themeColor="text1"/>
                <w:sz w:val="18"/>
                <w:szCs w:val="18"/>
              </w:rPr>
              <w:lastRenderedPageBreak/>
              <w:t>are found in the environment.</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40730923" w14:textId="245325E7"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There are three main types of rock found in the Earth's crust. They are sedimentary, </w:t>
            </w:r>
            <w:proofErr w:type="gramStart"/>
            <w:r w:rsidRPr="0041630C">
              <w:rPr>
                <w:rFonts w:asciiTheme="minorHAnsi" w:hAnsiTheme="minorHAnsi" w:cstheme="minorHAnsi"/>
                <w:color w:val="000000" w:themeColor="text1"/>
                <w:sz w:val="18"/>
                <w:szCs w:val="18"/>
              </w:rPr>
              <w:t>igneous</w:t>
            </w:r>
            <w:proofErr w:type="gramEnd"/>
            <w:r w:rsidRPr="0041630C">
              <w:rPr>
                <w:rFonts w:asciiTheme="minorHAnsi" w:hAnsiTheme="minorHAnsi" w:cstheme="minorHAnsi"/>
                <w:color w:val="000000" w:themeColor="text1"/>
                <w:sz w:val="18"/>
                <w:szCs w:val="18"/>
              </w:rPr>
              <w:t xml:space="preserve"> and metamorphic. Sedimentary rocks are made from sediment that settles in water and becomes squashed over a long time to form rock. They are often soft, permeable, have layers and may contain fossils. </w:t>
            </w:r>
            <w:r w:rsidRPr="0041630C">
              <w:rPr>
                <w:rFonts w:asciiTheme="minorHAnsi" w:hAnsiTheme="minorHAnsi" w:cstheme="minorHAnsi"/>
                <w:color w:val="000000" w:themeColor="text1"/>
                <w:sz w:val="18"/>
                <w:szCs w:val="18"/>
              </w:rPr>
              <w:lastRenderedPageBreak/>
              <w:t xml:space="preserve">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 Name and describe the types, </w:t>
            </w:r>
            <w:proofErr w:type="gramStart"/>
            <w:r w:rsidRPr="0041630C">
              <w:rPr>
                <w:rFonts w:asciiTheme="minorHAnsi" w:hAnsiTheme="minorHAnsi" w:cstheme="minorHAnsi"/>
                <w:color w:val="000000" w:themeColor="text1"/>
                <w:sz w:val="18"/>
                <w:szCs w:val="18"/>
              </w:rPr>
              <w:t>appearance</w:t>
            </w:r>
            <w:proofErr w:type="gramEnd"/>
            <w:r w:rsidRPr="0041630C">
              <w:rPr>
                <w:rFonts w:asciiTheme="minorHAnsi" w:hAnsiTheme="minorHAnsi" w:cstheme="minorHAnsi"/>
                <w:color w:val="000000" w:themeColor="text1"/>
                <w:sz w:val="18"/>
                <w:szCs w:val="18"/>
              </w:rPr>
              <w:t xml:space="preserve"> and properties of rocks.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32346AAA" w14:textId="24E1CE76" w:rsidR="00DC24BD" w:rsidRPr="0041630C" w:rsidRDefault="00DC24BD" w:rsidP="00DC24BD">
            <w:pPr>
              <w:divId w:val="717627921"/>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 Describe and explain the transportation of </w:t>
            </w:r>
            <w:r w:rsidRPr="0041630C">
              <w:rPr>
                <w:rFonts w:asciiTheme="minorHAnsi" w:hAnsiTheme="minorHAnsi" w:cstheme="minorHAnsi"/>
                <w:color w:val="000000" w:themeColor="text1"/>
                <w:sz w:val="18"/>
                <w:szCs w:val="18"/>
              </w:rPr>
              <w:lastRenderedPageBreak/>
              <w:t>materials by rivers.</w:t>
            </w:r>
            <w:r w:rsidRPr="0041630C">
              <w:rPr>
                <w:rFonts w:asciiTheme="minorHAnsi" w:hAnsiTheme="minorHAnsi" w:cstheme="minorHAnsi"/>
                <w:color w:val="000000" w:themeColor="text1"/>
                <w:sz w:val="18"/>
                <w:szCs w:val="18"/>
              </w:rPr>
              <w:br/>
            </w:r>
          </w:p>
          <w:p w14:paraId="18324E32" w14:textId="0292E653"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Different types of soil include clay, sandy, </w:t>
            </w:r>
            <w:proofErr w:type="gramStart"/>
            <w:r w:rsidRPr="0041630C">
              <w:rPr>
                <w:rFonts w:asciiTheme="minorHAnsi" w:hAnsiTheme="minorHAnsi" w:cstheme="minorHAnsi"/>
                <w:color w:val="000000" w:themeColor="text1"/>
                <w:sz w:val="18"/>
                <w:szCs w:val="18"/>
              </w:rPr>
              <w:t>silty</w:t>
            </w:r>
            <w:proofErr w:type="gramEnd"/>
            <w:r w:rsidRPr="0041630C">
              <w:rPr>
                <w:rFonts w:asciiTheme="minorHAnsi" w:hAnsiTheme="minorHAnsi" w:cstheme="minorHAnsi"/>
                <w:color w:val="000000" w:themeColor="text1"/>
                <w:sz w:val="18"/>
                <w:szCs w:val="18"/>
              </w:rPr>
              <w:t xml:space="preserve"> and loamy. Describe the properties of different types of soil.</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5CEE9CC5" w14:textId="589AA6B0"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topography of an area intended for agricultural purposes is an important consideration. In particular, the topographical slope or gradient plays a large part in controlling hydrology (water) and potential soil erosion. Explain how the topography and soil type affect the location of different </w:t>
            </w:r>
            <w:r w:rsidRPr="0041630C">
              <w:rPr>
                <w:rFonts w:asciiTheme="minorHAnsi" w:hAnsiTheme="minorHAnsi" w:cstheme="minorHAnsi"/>
                <w:color w:val="000000" w:themeColor="text1"/>
                <w:sz w:val="18"/>
                <w:szCs w:val="18"/>
              </w:rPr>
              <w:lastRenderedPageBreak/>
              <w:t>agricultural regions.</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49010BC8" w14:textId="07290700" w:rsidR="00DC24BD" w:rsidRPr="0041630C" w:rsidRDefault="00DC24BD" w:rsidP="00DC24BD">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polar oceans are significantly colder than other world oceans. This influences the presence of sea ice, </w:t>
            </w:r>
            <w:proofErr w:type="gramStart"/>
            <w:r w:rsidRPr="0041630C">
              <w:rPr>
                <w:rFonts w:asciiTheme="minorHAnsi" w:hAnsiTheme="minorHAnsi" w:cstheme="minorHAnsi"/>
                <w:color w:val="000000" w:themeColor="text1"/>
                <w:sz w:val="18"/>
                <w:szCs w:val="18"/>
              </w:rPr>
              <w:t>glaciers</w:t>
            </w:r>
            <w:proofErr w:type="gramEnd"/>
            <w:r w:rsidRPr="0041630C">
              <w:rPr>
                <w:rFonts w:asciiTheme="minorHAnsi" w:hAnsiTheme="minorHAnsi" w:cstheme="minorHAnsi"/>
                <w:color w:val="000000" w:themeColor="text1"/>
                <w:sz w:val="18"/>
                <w:szCs w:val="18"/>
              </w:rPr>
              <w:t xml:space="preserve"> and icebergs. Explain how the presence of ice makes the polar oceans different to other oceans on Earth.</w:t>
            </w:r>
          </w:p>
        </w:tc>
      </w:tr>
      <w:tr w:rsidR="00776249" w:rsidRPr="0041630C" w14:paraId="727BAA69" w14:textId="77777777" w:rsidTr="00272442">
        <w:trPr>
          <w:trHeight w:val="355"/>
        </w:trPr>
        <w:tc>
          <w:tcPr>
            <w:tcW w:w="1377" w:type="dxa"/>
            <w:tcBorders>
              <w:top w:val="single" w:sz="4" w:space="0" w:color="auto"/>
            </w:tcBorders>
            <w:shd w:val="clear" w:color="auto" w:fill="auto"/>
          </w:tcPr>
          <w:p w14:paraId="6B5145A5" w14:textId="2E403F6B" w:rsidR="009177C9" w:rsidRPr="0041630C" w:rsidRDefault="009177C9" w:rsidP="009177C9">
            <w:pPr>
              <w:rPr>
                <w:rFonts w:asciiTheme="minorHAnsi" w:hAnsiTheme="minorHAnsi" w:cstheme="minorHAnsi"/>
                <w:b/>
                <w:bCs/>
              </w:rPr>
            </w:pPr>
            <w:r w:rsidRPr="0041630C">
              <w:rPr>
                <w:rFonts w:asciiTheme="minorHAnsi" w:hAnsiTheme="minorHAnsi" w:cstheme="minorHAnsi"/>
                <w:b/>
                <w:bCs/>
              </w:rPr>
              <w:lastRenderedPageBreak/>
              <w:t>Nature</w:t>
            </w:r>
            <w:r w:rsidRPr="0041630C">
              <w:rPr>
                <w:rFonts w:asciiTheme="minorHAnsi" w:hAnsiTheme="minorHAnsi" w:cstheme="minorHAnsi"/>
                <w:b/>
                <w:bCs/>
              </w:rPr>
              <w:tab/>
            </w:r>
          </w:p>
        </w:tc>
        <w:tc>
          <w:tcPr>
            <w:tcW w:w="1450" w:type="dxa"/>
            <w:tcBorders>
              <w:top w:val="single" w:sz="4" w:space="0" w:color="auto"/>
            </w:tcBorders>
            <w:shd w:val="clear" w:color="auto" w:fill="auto"/>
          </w:tcPr>
          <w:p w14:paraId="27E9AB73" w14:textId="71CDC5EF" w:rsidR="009177C9" w:rsidRPr="0041630C" w:rsidRDefault="009177C9" w:rsidP="009177C9">
            <w:pPr>
              <w:rPr>
                <w:rFonts w:asciiTheme="minorHAnsi" w:hAnsiTheme="minorHAnsi" w:cstheme="minorHAnsi"/>
                <w:b/>
                <w:bCs/>
              </w:rPr>
            </w:pPr>
            <w:r w:rsidRPr="0041630C">
              <w:rPr>
                <w:rFonts w:asciiTheme="minorHAnsi" w:hAnsiTheme="minorHAnsi" w:cstheme="minorHAnsi"/>
                <w:b/>
                <w:bCs/>
              </w:rPr>
              <w:t>Physical features</w:t>
            </w:r>
          </w:p>
        </w:tc>
        <w:tc>
          <w:tcPr>
            <w:tcW w:w="1527" w:type="dxa"/>
            <w:tcBorders>
              <w:top w:val="single" w:sz="4" w:space="0" w:color="auto"/>
            </w:tcBorders>
            <w:shd w:val="clear" w:color="auto" w:fill="FFFFFF"/>
          </w:tcPr>
          <w:p w14:paraId="5AA1662C" w14:textId="4BFE4119"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w:t>
            </w:r>
            <w:proofErr w:type="spellStart"/>
            <w:r w:rsidRPr="0041630C">
              <w:rPr>
                <w:rFonts w:asciiTheme="minorHAnsi" w:hAnsiTheme="minorHAnsi" w:cstheme="minorHAnsi"/>
                <w:color w:val="000000" w:themeColor="text1"/>
                <w:sz w:val="18"/>
                <w:szCs w:val="18"/>
              </w:rPr>
              <w:t>arge</w:t>
            </w:r>
            <w:proofErr w:type="spellEnd"/>
            <w:r w:rsidRPr="0041630C">
              <w:rPr>
                <w:rFonts w:asciiTheme="minorHAnsi" w:hAnsiTheme="minorHAnsi" w:cstheme="minorHAnsi"/>
                <w:color w:val="000000" w:themeColor="text1"/>
                <w:sz w:val="18"/>
                <w:szCs w:val="18"/>
              </w:rPr>
              <w:t xml:space="preserve"> physical features include rivers, mountains, </w:t>
            </w:r>
            <w:proofErr w:type="gramStart"/>
            <w:r w:rsidRPr="0041630C">
              <w:rPr>
                <w:rFonts w:asciiTheme="minorHAnsi" w:hAnsiTheme="minorHAnsi" w:cstheme="minorHAnsi"/>
                <w:color w:val="000000" w:themeColor="text1"/>
                <w:sz w:val="18"/>
                <w:szCs w:val="18"/>
              </w:rPr>
              <w:t>oceans</w:t>
            </w:r>
            <w:proofErr w:type="gramEnd"/>
            <w:r w:rsidRPr="0041630C">
              <w:rPr>
                <w:rFonts w:asciiTheme="minorHAnsi" w:hAnsiTheme="minorHAnsi" w:cstheme="minorHAnsi"/>
                <w:color w:val="000000" w:themeColor="text1"/>
                <w:sz w:val="18"/>
                <w:szCs w:val="18"/>
              </w:rPr>
              <w:t xml:space="preserve"> and the coastline. Name some common physical features in the locality and beyond.</w:t>
            </w:r>
            <w:r w:rsidRPr="0041630C">
              <w:rPr>
                <w:rFonts w:asciiTheme="minorHAnsi" w:hAnsiTheme="minorHAnsi" w:cstheme="minorHAnsi"/>
                <w:color w:val="000000" w:themeColor="text1"/>
                <w:sz w:val="18"/>
                <w:szCs w:val="18"/>
              </w:rPr>
              <w:br/>
              <w:t>Assign</w:t>
            </w:r>
          </w:p>
        </w:tc>
        <w:tc>
          <w:tcPr>
            <w:tcW w:w="1574" w:type="dxa"/>
            <w:tcBorders>
              <w:top w:val="single" w:sz="4" w:space="0" w:color="auto"/>
            </w:tcBorders>
            <w:shd w:val="clear" w:color="auto" w:fill="FFFFFF"/>
          </w:tcPr>
          <w:p w14:paraId="7CD9958D" w14:textId="2DBDB6C7"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Physical features are </w:t>
            </w:r>
            <w:proofErr w:type="gramStart"/>
            <w:r w:rsidRPr="0041630C">
              <w:rPr>
                <w:rFonts w:asciiTheme="minorHAnsi" w:hAnsiTheme="minorHAnsi" w:cstheme="minorHAnsi"/>
                <w:color w:val="000000" w:themeColor="text1"/>
                <w:sz w:val="18"/>
                <w:szCs w:val="18"/>
              </w:rPr>
              <w:t>naturally-created</w:t>
            </w:r>
            <w:proofErr w:type="gramEnd"/>
            <w:r w:rsidRPr="0041630C">
              <w:rPr>
                <w:rFonts w:asciiTheme="minorHAnsi" w:hAnsiTheme="minorHAnsi" w:cstheme="minorHAnsi"/>
                <w:color w:val="000000" w:themeColor="text1"/>
                <w:sz w:val="18"/>
                <w:szCs w:val="18"/>
              </w:rPr>
              <w:t xml:space="preserve"> features of the Earth. Use basic geographical vocabulary to identify and describe physical features, such as beach, cliff, coast, forest, hill, mountain, sea, ocean, river, soil, </w:t>
            </w:r>
            <w:proofErr w:type="gramStart"/>
            <w:r w:rsidRPr="0041630C">
              <w:rPr>
                <w:rFonts w:asciiTheme="minorHAnsi" w:hAnsiTheme="minorHAnsi" w:cstheme="minorHAnsi"/>
                <w:color w:val="000000" w:themeColor="text1"/>
                <w:sz w:val="18"/>
                <w:szCs w:val="18"/>
              </w:rPr>
              <w:t>valley</w:t>
            </w:r>
            <w:proofErr w:type="gramEnd"/>
            <w:r w:rsidRPr="0041630C">
              <w:rPr>
                <w:rFonts w:asciiTheme="minorHAnsi" w:hAnsiTheme="minorHAnsi" w:cstheme="minorHAnsi"/>
                <w:color w:val="000000" w:themeColor="text1"/>
                <w:sz w:val="18"/>
                <w:szCs w:val="18"/>
              </w:rPr>
              <w:t xml:space="preserve"> and vegetation.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424B2DD2" w14:textId="6219B84C"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physical feature is one that forms </w:t>
            </w:r>
            <w:proofErr w:type="gramStart"/>
            <w:r w:rsidRPr="0041630C">
              <w:rPr>
                <w:rFonts w:asciiTheme="minorHAnsi" w:hAnsiTheme="minorHAnsi" w:cstheme="minorHAnsi"/>
                <w:color w:val="000000" w:themeColor="text1"/>
                <w:sz w:val="18"/>
                <w:szCs w:val="18"/>
              </w:rPr>
              <w:t>naturally, and</w:t>
            </w:r>
            <w:proofErr w:type="gramEnd"/>
            <w:r w:rsidRPr="0041630C">
              <w:rPr>
                <w:rFonts w:asciiTheme="minorHAnsi" w:hAnsiTheme="minorHAnsi" w:cstheme="minorHAnsi"/>
                <w:color w:val="000000" w:themeColor="text1"/>
                <w:sz w:val="18"/>
                <w:szCs w:val="18"/>
              </w:rPr>
              <w:t xml:space="preserve"> can change over time due to weather and other forces. Describe the size, </w:t>
            </w:r>
            <w:proofErr w:type="gramStart"/>
            <w:r w:rsidRPr="0041630C">
              <w:rPr>
                <w:rFonts w:asciiTheme="minorHAnsi" w:hAnsiTheme="minorHAnsi" w:cstheme="minorHAnsi"/>
                <w:color w:val="000000" w:themeColor="text1"/>
                <w:sz w:val="18"/>
                <w:szCs w:val="18"/>
              </w:rPr>
              <w:t>location</w:t>
            </w:r>
            <w:proofErr w:type="gramEnd"/>
            <w:r w:rsidRPr="0041630C">
              <w:rPr>
                <w:rFonts w:asciiTheme="minorHAnsi" w:hAnsiTheme="minorHAnsi" w:cstheme="minorHAnsi"/>
                <w:color w:val="000000" w:themeColor="text1"/>
                <w:sz w:val="18"/>
                <w:szCs w:val="18"/>
              </w:rPr>
              <w:t xml:space="preserve"> and position of a physical feature, such as beach, cliff, coast, forest, hill, mountain, sea, ocean, river, soil, valley and vegetation.</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3D2F513E" w14:textId="1AB5CB98" w:rsidR="009177C9" w:rsidRPr="0041630C" w:rsidRDefault="009177C9" w:rsidP="009177C9">
            <w:pPr>
              <w:divId w:val="1609042139"/>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volcano is an opening in the Earth’s surface from which gas, hot magma and ash can escape. They are usually found at meeting points of the Earth's tectonic plates. When a volcano erupts, liquid magma collects in an underground magma chamber. The magma pushes through a crack </w:t>
            </w:r>
            <w:r w:rsidRPr="0041630C">
              <w:rPr>
                <w:rFonts w:asciiTheme="minorHAnsi" w:hAnsiTheme="minorHAnsi" w:cstheme="minorHAnsi"/>
                <w:color w:val="000000" w:themeColor="text1"/>
                <w:sz w:val="18"/>
                <w:szCs w:val="18"/>
              </w:rPr>
              <w:lastRenderedPageBreak/>
              <w:t xml:space="preserve">called a vent and bursts out onto the Earth’s surface. Lava, hot </w:t>
            </w:r>
            <w:proofErr w:type="gramStart"/>
            <w:r w:rsidRPr="0041630C">
              <w:rPr>
                <w:rFonts w:asciiTheme="minorHAnsi" w:hAnsiTheme="minorHAnsi" w:cstheme="minorHAnsi"/>
                <w:color w:val="000000" w:themeColor="text1"/>
                <w:sz w:val="18"/>
                <w:szCs w:val="18"/>
              </w:rPr>
              <w:t>ash</w:t>
            </w:r>
            <w:proofErr w:type="gramEnd"/>
            <w:r w:rsidRPr="0041630C">
              <w:rPr>
                <w:rFonts w:asciiTheme="minorHAnsi" w:hAnsiTheme="minorHAnsi" w:cstheme="minorHAnsi"/>
                <w:color w:val="000000" w:themeColor="text1"/>
                <w:sz w:val="18"/>
                <w:szCs w:val="18"/>
              </w:rPr>
              <w:t xml:space="preserve"> and mudslides from volcanic eruptions can cause severe damage. Describe the parts of a volcano or earthquake.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p w14:paraId="5929A4D5" w14:textId="0FC02ACE"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 Name and describe properties of the Earth’s four layers.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2DA56D86" w14:textId="05BA398C"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Mountains form over millions of years. They are made when the Earth’s tectonic plates push together or move apart. Mountains are also formed when magma underneath the Earth’s crust pushes large areas of land upwards. There are five types of </w:t>
            </w:r>
            <w:proofErr w:type="gramStart"/>
            <w:r w:rsidRPr="0041630C">
              <w:rPr>
                <w:rFonts w:asciiTheme="minorHAnsi" w:hAnsiTheme="minorHAnsi" w:cstheme="minorHAnsi"/>
                <w:color w:val="000000" w:themeColor="text1"/>
                <w:sz w:val="18"/>
                <w:szCs w:val="18"/>
              </w:rPr>
              <w:t>mountain</w:t>
            </w:r>
            <w:proofErr w:type="gramEnd"/>
            <w:r w:rsidRPr="0041630C">
              <w:rPr>
                <w:rFonts w:asciiTheme="minorHAnsi" w:hAnsiTheme="minorHAnsi" w:cstheme="minorHAnsi"/>
                <w:color w:val="000000" w:themeColor="text1"/>
                <w:sz w:val="18"/>
                <w:szCs w:val="18"/>
              </w:rPr>
              <w:t xml:space="preserve">: fold, fault-block, volcanic, dome and plateau. </w:t>
            </w:r>
            <w:r w:rsidRPr="0041630C">
              <w:rPr>
                <w:rFonts w:asciiTheme="minorHAnsi" w:hAnsiTheme="minorHAnsi" w:cstheme="minorHAnsi"/>
                <w:color w:val="000000" w:themeColor="text1"/>
                <w:sz w:val="18"/>
                <w:szCs w:val="18"/>
              </w:rPr>
              <w:lastRenderedPageBreak/>
              <w:t xml:space="preserve">Identify, </w:t>
            </w:r>
            <w:proofErr w:type="gramStart"/>
            <w:r w:rsidRPr="0041630C">
              <w:rPr>
                <w:rFonts w:asciiTheme="minorHAnsi" w:hAnsiTheme="minorHAnsi" w:cstheme="minorHAnsi"/>
                <w:color w:val="000000" w:themeColor="text1"/>
                <w:sz w:val="18"/>
                <w:szCs w:val="18"/>
              </w:rPr>
              <w:t>describe</w:t>
            </w:r>
            <w:proofErr w:type="gramEnd"/>
            <w:r w:rsidRPr="0041630C">
              <w:rPr>
                <w:rFonts w:asciiTheme="minorHAnsi" w:hAnsiTheme="minorHAnsi" w:cstheme="minorHAnsi"/>
                <w:color w:val="000000" w:themeColor="text1"/>
                <w:sz w:val="18"/>
                <w:szCs w:val="18"/>
              </w:rPr>
              <w:t xml:space="preserve"> and explain the formation of different mountain types.</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3E6787F8" w14:textId="58F2EC29"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North America is broadly categorised into six major biomes: tundra, coniferous forest, grasslands (prairie), deciduous forest, </w:t>
            </w:r>
            <w:proofErr w:type="gramStart"/>
            <w:r w:rsidRPr="0041630C">
              <w:rPr>
                <w:rFonts w:asciiTheme="minorHAnsi" w:hAnsiTheme="minorHAnsi" w:cstheme="minorHAnsi"/>
                <w:color w:val="000000" w:themeColor="text1"/>
                <w:sz w:val="18"/>
                <w:szCs w:val="18"/>
              </w:rPr>
              <w:t>desert</w:t>
            </w:r>
            <w:proofErr w:type="gramEnd"/>
            <w:r w:rsidRPr="0041630C">
              <w:rPr>
                <w:rFonts w:asciiTheme="minorHAnsi" w:hAnsiTheme="minorHAnsi" w:cstheme="minorHAnsi"/>
                <w:color w:val="000000" w:themeColor="text1"/>
                <w:sz w:val="18"/>
                <w:szCs w:val="18"/>
              </w:rPr>
              <w:t xml:space="preserve"> and tropical rainforest. South America has a vast variety of biomes, including desert, alpine, rainforest and grasslands. Identify and describe some key physical features and </w:t>
            </w:r>
            <w:r w:rsidRPr="0041630C">
              <w:rPr>
                <w:rFonts w:asciiTheme="minorHAnsi" w:hAnsiTheme="minorHAnsi" w:cstheme="minorHAnsi"/>
                <w:color w:val="000000" w:themeColor="text1"/>
                <w:sz w:val="18"/>
                <w:szCs w:val="18"/>
              </w:rPr>
              <w:lastRenderedPageBreak/>
              <w:t>environmental regions of North and South America and explain how these, along with the climate zones and soil types, can affect land use.</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24D80A37" w14:textId="153797BA" w:rsidR="009177C9" w:rsidRPr="0041630C" w:rsidRDefault="009177C9" w:rsidP="009177C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Arctic is a sea of ice surrounded by land and located at the highest latitudes of the Northern Hemisphere. It extends over the countries that border the Arctic Ocean, including Canada, the USA, Denmark, Russia, </w:t>
            </w:r>
            <w:proofErr w:type="gramStart"/>
            <w:r w:rsidRPr="0041630C">
              <w:rPr>
                <w:rFonts w:asciiTheme="minorHAnsi" w:hAnsiTheme="minorHAnsi" w:cstheme="minorHAnsi"/>
                <w:color w:val="000000" w:themeColor="text1"/>
                <w:sz w:val="18"/>
                <w:szCs w:val="18"/>
              </w:rPr>
              <w:t>Norway</w:t>
            </w:r>
            <w:proofErr w:type="gramEnd"/>
            <w:r w:rsidRPr="0041630C">
              <w:rPr>
                <w:rFonts w:asciiTheme="minorHAnsi" w:hAnsiTheme="minorHAnsi" w:cstheme="minorHAnsi"/>
                <w:color w:val="000000" w:themeColor="text1"/>
                <w:sz w:val="18"/>
                <w:szCs w:val="18"/>
              </w:rPr>
              <w:t xml:space="preserve"> and Iceland. Antarctica is a </w:t>
            </w:r>
            <w:r w:rsidRPr="0041630C">
              <w:rPr>
                <w:rFonts w:asciiTheme="minorHAnsi" w:hAnsiTheme="minorHAnsi" w:cstheme="minorHAnsi"/>
                <w:color w:val="000000" w:themeColor="text1"/>
                <w:sz w:val="18"/>
                <w:szCs w:val="18"/>
              </w:rPr>
              <w:lastRenderedPageBreak/>
              <w:t>continent located in the Southern Hemisphere. Antarctica does not belong to any country. Physical features typical of the Arctic and Antarctic regions include glaciers, icebergs, ice caps, ice sheets, ice shelves and sea ice. Compare and describe physical features of polar landscapes.</w:t>
            </w:r>
          </w:p>
        </w:tc>
      </w:tr>
      <w:tr w:rsidR="00776249" w:rsidRPr="0041630C" w14:paraId="71BCA1BF" w14:textId="77777777" w:rsidTr="00272442">
        <w:trPr>
          <w:trHeight w:val="365"/>
        </w:trPr>
        <w:tc>
          <w:tcPr>
            <w:tcW w:w="1377" w:type="dxa"/>
            <w:tcBorders>
              <w:top w:val="single" w:sz="4" w:space="0" w:color="auto"/>
            </w:tcBorders>
            <w:shd w:val="clear" w:color="auto" w:fill="auto"/>
          </w:tcPr>
          <w:p w14:paraId="0D45817F" w14:textId="77777777" w:rsidR="0098510E" w:rsidRPr="0041630C" w:rsidRDefault="0098510E" w:rsidP="0098510E">
            <w:pPr>
              <w:rPr>
                <w:rFonts w:asciiTheme="minorHAnsi" w:hAnsiTheme="minorHAnsi" w:cstheme="minorHAnsi"/>
                <w:b/>
                <w:bCs/>
              </w:rPr>
            </w:pPr>
          </w:p>
        </w:tc>
        <w:tc>
          <w:tcPr>
            <w:tcW w:w="1450" w:type="dxa"/>
            <w:tcBorders>
              <w:top w:val="single" w:sz="4" w:space="0" w:color="auto"/>
            </w:tcBorders>
            <w:shd w:val="clear" w:color="auto" w:fill="auto"/>
          </w:tcPr>
          <w:p w14:paraId="3E85A8A6" w14:textId="17ECAA31" w:rsidR="0098510E" w:rsidRPr="0041630C" w:rsidRDefault="0098510E" w:rsidP="0098510E">
            <w:pPr>
              <w:rPr>
                <w:rFonts w:asciiTheme="minorHAnsi" w:hAnsiTheme="minorHAnsi" w:cstheme="minorHAnsi"/>
                <w:b/>
                <w:bCs/>
              </w:rPr>
            </w:pPr>
            <w:r w:rsidRPr="0041630C">
              <w:rPr>
                <w:rFonts w:asciiTheme="minorHAnsi" w:hAnsiTheme="minorHAnsi" w:cstheme="minorHAnsi"/>
                <w:b/>
                <w:bCs/>
              </w:rPr>
              <w:t>Environment</w:t>
            </w:r>
          </w:p>
        </w:tc>
        <w:tc>
          <w:tcPr>
            <w:tcW w:w="1527" w:type="dxa"/>
            <w:tcBorders>
              <w:top w:val="single" w:sz="4" w:space="0" w:color="auto"/>
            </w:tcBorders>
            <w:shd w:val="clear" w:color="auto" w:fill="FFFFFF"/>
          </w:tcPr>
          <w:p w14:paraId="2B64CDBF" w14:textId="4B504469"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Litter has a harmful effect on the areas where we live, work and </w:t>
            </w:r>
            <w:r w:rsidRPr="0041630C">
              <w:rPr>
                <w:rFonts w:asciiTheme="minorHAnsi" w:hAnsiTheme="minorHAnsi" w:cstheme="minorHAnsi"/>
                <w:color w:val="000000" w:themeColor="text1"/>
                <w:sz w:val="18"/>
                <w:szCs w:val="18"/>
              </w:rPr>
              <w:lastRenderedPageBreak/>
              <w:t>play. People need to put their rubbish into the bin and not throw it on the ground. Describe ways to look after the immediate environment.</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5535EA0F" w14:textId="543E5792"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Litter and pollution have a harmful effect on the areas where </w:t>
            </w:r>
            <w:r w:rsidRPr="0041630C">
              <w:rPr>
                <w:rFonts w:asciiTheme="minorHAnsi" w:hAnsiTheme="minorHAnsi" w:cstheme="minorHAnsi"/>
                <w:color w:val="000000" w:themeColor="text1"/>
                <w:sz w:val="18"/>
                <w:szCs w:val="18"/>
              </w:rPr>
              <w:lastRenderedPageBreak/>
              <w:t>we live, work and play. Describe how pollution and litter affect the local environment and school grounds.</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10611AD8" w14:textId="76B26037"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local environment can be improved by picking up litter, </w:t>
            </w:r>
            <w:r w:rsidRPr="0041630C">
              <w:rPr>
                <w:rFonts w:asciiTheme="minorHAnsi" w:hAnsiTheme="minorHAnsi" w:cstheme="minorHAnsi"/>
                <w:color w:val="000000" w:themeColor="text1"/>
                <w:sz w:val="18"/>
                <w:szCs w:val="18"/>
              </w:rPr>
              <w:lastRenderedPageBreak/>
              <w:t>planting flowers and improving amenities. Describe ways to improve the local environment.</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784F7854" w14:textId="07D75960"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Earth has five climate zones: desert, Mediterranean, </w:t>
            </w:r>
            <w:r w:rsidRPr="0041630C">
              <w:rPr>
                <w:rFonts w:asciiTheme="minorHAnsi" w:hAnsiTheme="minorHAnsi" w:cstheme="minorHAnsi"/>
                <w:color w:val="000000" w:themeColor="text1"/>
                <w:sz w:val="18"/>
                <w:szCs w:val="18"/>
              </w:rPr>
              <w:lastRenderedPageBreak/>
              <w:t xml:space="preserve">polar, </w:t>
            </w:r>
            <w:proofErr w:type="gramStart"/>
            <w:r w:rsidRPr="0041630C">
              <w:rPr>
                <w:rFonts w:asciiTheme="minorHAnsi" w:hAnsiTheme="minorHAnsi" w:cstheme="minorHAnsi"/>
                <w:color w:val="000000" w:themeColor="text1"/>
                <w:sz w:val="18"/>
                <w:szCs w:val="18"/>
              </w:rPr>
              <w:t>temperate</w:t>
            </w:r>
            <w:proofErr w:type="gramEnd"/>
            <w:r w:rsidRPr="0041630C">
              <w:rPr>
                <w:rFonts w:asciiTheme="minorHAnsi" w:hAnsiTheme="minorHAnsi" w:cstheme="minorHAnsi"/>
                <w:color w:val="000000" w:themeColor="text1"/>
                <w:sz w:val="18"/>
                <w:szCs w:val="18"/>
              </w:rPr>
              <w:t xml:space="preserve"> and tropical. Identify the five major climate zones on Earth.</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1BC820A2" w14:textId="037B1ED5"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Altitudinal zonation describes the different climates and types of wildlife </w:t>
            </w:r>
            <w:r w:rsidRPr="0041630C">
              <w:rPr>
                <w:rFonts w:asciiTheme="minorHAnsi" w:hAnsiTheme="minorHAnsi" w:cstheme="minorHAnsi"/>
                <w:color w:val="000000" w:themeColor="text1"/>
                <w:sz w:val="18"/>
                <w:szCs w:val="18"/>
              </w:rPr>
              <w:lastRenderedPageBreak/>
              <w:t xml:space="preserve">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w:t>
            </w:r>
            <w:proofErr w:type="gramStart"/>
            <w:r w:rsidRPr="0041630C">
              <w:rPr>
                <w:rFonts w:asciiTheme="minorHAnsi" w:hAnsiTheme="minorHAnsi" w:cstheme="minorHAnsi"/>
                <w:color w:val="000000" w:themeColor="text1"/>
                <w:sz w:val="18"/>
                <w:szCs w:val="18"/>
              </w:rPr>
              <w:t>usually  in</w:t>
            </w:r>
            <w:proofErr w:type="gramEnd"/>
            <w:r w:rsidRPr="0041630C">
              <w:rPr>
                <w:rFonts w:asciiTheme="minorHAnsi" w:hAnsiTheme="minorHAnsi" w:cstheme="minorHAnsi"/>
                <w:color w:val="000000" w:themeColor="text1"/>
                <w:sz w:val="18"/>
                <w:szCs w:val="18"/>
              </w:rPr>
              <w:t xml:space="preserve"> ice and snow and don't support any life. Describe altitudinal zonation on mountains.</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6798B2E7" w14:textId="41754388"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Earth has five climate zones: desert, Mediterranean, </w:t>
            </w:r>
            <w:r w:rsidRPr="0041630C">
              <w:rPr>
                <w:rFonts w:asciiTheme="minorHAnsi" w:hAnsiTheme="minorHAnsi" w:cstheme="minorHAnsi"/>
                <w:color w:val="000000" w:themeColor="text1"/>
                <w:sz w:val="18"/>
                <w:szCs w:val="18"/>
              </w:rPr>
              <w:lastRenderedPageBreak/>
              <w:t xml:space="preserve">polar, </w:t>
            </w:r>
            <w:proofErr w:type="gramStart"/>
            <w:r w:rsidRPr="0041630C">
              <w:rPr>
                <w:rFonts w:asciiTheme="minorHAnsi" w:hAnsiTheme="minorHAnsi" w:cstheme="minorHAnsi"/>
                <w:color w:val="000000" w:themeColor="text1"/>
                <w:sz w:val="18"/>
                <w:szCs w:val="18"/>
              </w:rPr>
              <w:t>temperate</w:t>
            </w:r>
            <w:proofErr w:type="gramEnd"/>
            <w:r w:rsidRPr="0041630C">
              <w:rPr>
                <w:rFonts w:asciiTheme="minorHAnsi" w:hAnsiTheme="minorHAnsi" w:cstheme="minorHAnsi"/>
                <w:color w:val="000000" w:themeColor="text1"/>
                <w:sz w:val="18"/>
                <w:szCs w:val="18"/>
              </w:rPr>
              <w:t xml:space="preserve"> and tropical. Mountains have variable climates depending on altitude. A biome is a large ecological area on the Earth's surface, such as desert, forest, grassland, </w:t>
            </w:r>
            <w:proofErr w:type="gramStart"/>
            <w:r w:rsidRPr="0041630C">
              <w:rPr>
                <w:rFonts w:asciiTheme="minorHAnsi" w:hAnsiTheme="minorHAnsi" w:cstheme="minorHAnsi"/>
                <w:color w:val="000000" w:themeColor="text1"/>
                <w:sz w:val="18"/>
                <w:szCs w:val="18"/>
              </w:rPr>
              <w:t>tundra</w:t>
            </w:r>
            <w:proofErr w:type="gramEnd"/>
            <w:r w:rsidRPr="0041630C">
              <w:rPr>
                <w:rFonts w:asciiTheme="minorHAnsi" w:hAnsiTheme="minorHAnsi" w:cstheme="minorHAnsi"/>
                <w:color w:val="000000" w:themeColor="text1"/>
                <w:sz w:val="18"/>
                <w:szCs w:val="18"/>
              </w:rPr>
              <w:t xml:space="preserve"> and aquatic. Biomes are often defined by a range of factors, such as temperature, climate, relief, geology, </w:t>
            </w:r>
            <w:proofErr w:type="gramStart"/>
            <w:r w:rsidRPr="0041630C">
              <w:rPr>
                <w:rFonts w:asciiTheme="minorHAnsi" w:hAnsiTheme="minorHAnsi" w:cstheme="minorHAnsi"/>
                <w:color w:val="000000" w:themeColor="text1"/>
                <w:sz w:val="18"/>
                <w:szCs w:val="18"/>
              </w:rPr>
              <w:t>soils</w:t>
            </w:r>
            <w:proofErr w:type="gramEnd"/>
            <w:r w:rsidRPr="0041630C">
              <w:rPr>
                <w:rFonts w:asciiTheme="minorHAnsi" w:hAnsiTheme="minorHAnsi" w:cstheme="minorHAnsi"/>
                <w:color w:val="000000" w:themeColor="text1"/>
                <w:sz w:val="18"/>
                <w:szCs w:val="18"/>
              </w:rPr>
              <w:t xml:space="preserve"> and vegetation. Name and locate the world’s biomes, climate zones and vegetation belts and explain their common characteristics.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68142FC4" w14:textId="295BBF3C" w:rsidR="0098510E" w:rsidRPr="0041630C" w:rsidRDefault="0098510E" w:rsidP="0098510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Climate change is the long-term change in expected </w:t>
            </w:r>
            <w:r w:rsidRPr="0041630C">
              <w:rPr>
                <w:rFonts w:asciiTheme="minorHAnsi" w:hAnsiTheme="minorHAnsi" w:cstheme="minorHAnsi"/>
                <w:color w:val="000000" w:themeColor="text1"/>
                <w:sz w:val="18"/>
                <w:szCs w:val="18"/>
              </w:rPr>
              <w:lastRenderedPageBreak/>
              <w:t xml:space="preserve">patterns of weather that contributes to the melting of polar ice caps, rising sea levels and extreme weather. Climate change is caused by global warming. Human activity, such as burning fossil fuels, deforestation, habitat destruction, </w:t>
            </w:r>
            <w:proofErr w:type="gramStart"/>
            <w:r w:rsidRPr="0041630C">
              <w:rPr>
                <w:rFonts w:asciiTheme="minorHAnsi" w:hAnsiTheme="minorHAnsi" w:cstheme="minorHAnsi"/>
                <w:color w:val="000000" w:themeColor="text1"/>
                <w:sz w:val="18"/>
                <w:szCs w:val="18"/>
              </w:rPr>
              <w:t>overpopulation</w:t>
            </w:r>
            <w:proofErr w:type="gramEnd"/>
            <w:r w:rsidRPr="0041630C">
              <w:rPr>
                <w:rFonts w:asciiTheme="minorHAnsi" w:hAnsiTheme="minorHAnsi" w:cstheme="minorHAnsi"/>
                <w:color w:val="000000" w:themeColor="text1"/>
                <w:sz w:val="18"/>
                <w:szCs w:val="18"/>
              </w:rPr>
              <w:t xml:space="preserve"> and rearing livestock, all contribute to global warming. Explain how climate change affects climate zones and biomes across the world.</w:t>
            </w:r>
          </w:p>
        </w:tc>
      </w:tr>
      <w:tr w:rsidR="00776249" w:rsidRPr="0041630C" w14:paraId="012CFBFB" w14:textId="77777777" w:rsidTr="00272442">
        <w:trPr>
          <w:trHeight w:val="365"/>
        </w:trPr>
        <w:tc>
          <w:tcPr>
            <w:tcW w:w="1377" w:type="dxa"/>
            <w:tcBorders>
              <w:top w:val="single" w:sz="4" w:space="0" w:color="auto"/>
            </w:tcBorders>
            <w:shd w:val="clear" w:color="auto" w:fill="auto"/>
          </w:tcPr>
          <w:p w14:paraId="63EB0C3A" w14:textId="22735CE6" w:rsidR="00481BCB" w:rsidRPr="0041630C" w:rsidRDefault="00481BCB" w:rsidP="00481BCB">
            <w:pPr>
              <w:rPr>
                <w:rFonts w:asciiTheme="minorHAnsi" w:hAnsiTheme="minorHAnsi" w:cstheme="minorHAnsi"/>
                <w:b/>
                <w:bCs/>
              </w:rPr>
            </w:pPr>
          </w:p>
        </w:tc>
        <w:tc>
          <w:tcPr>
            <w:tcW w:w="1450" w:type="dxa"/>
            <w:tcBorders>
              <w:top w:val="single" w:sz="4" w:space="0" w:color="auto"/>
            </w:tcBorders>
            <w:shd w:val="clear" w:color="auto" w:fill="auto"/>
          </w:tcPr>
          <w:p w14:paraId="4B40ED34" w14:textId="2B359B8E" w:rsidR="00481BCB" w:rsidRPr="0041630C" w:rsidRDefault="00481BCB" w:rsidP="00481BCB">
            <w:pPr>
              <w:rPr>
                <w:rFonts w:asciiTheme="minorHAnsi" w:hAnsiTheme="minorHAnsi" w:cstheme="minorHAnsi"/>
                <w:b/>
                <w:bCs/>
              </w:rPr>
            </w:pPr>
            <w:r w:rsidRPr="0041630C">
              <w:rPr>
                <w:rFonts w:asciiTheme="minorHAnsi" w:hAnsiTheme="minorHAnsi" w:cstheme="minorHAnsi"/>
                <w:b/>
                <w:bCs/>
              </w:rPr>
              <w:t>Sustainability</w:t>
            </w:r>
          </w:p>
        </w:tc>
        <w:tc>
          <w:tcPr>
            <w:tcW w:w="1527" w:type="dxa"/>
            <w:tcBorders>
              <w:top w:val="single" w:sz="4" w:space="0" w:color="auto"/>
            </w:tcBorders>
            <w:shd w:val="clear" w:color="auto" w:fill="FFFFFF"/>
          </w:tcPr>
          <w:p w14:paraId="14D8BF75" w14:textId="4F2335AB" w:rsidR="00481BCB" w:rsidRPr="0041630C" w:rsidRDefault="00481BCB" w:rsidP="00481BCB">
            <w:pPr>
              <w:rPr>
                <w:rFonts w:asciiTheme="minorHAnsi" w:hAnsiTheme="minorHAnsi" w:cstheme="minorHAnsi"/>
                <w:color w:val="000000" w:themeColor="text1"/>
                <w:sz w:val="18"/>
                <w:szCs w:val="18"/>
              </w:rPr>
            </w:pPr>
          </w:p>
        </w:tc>
        <w:tc>
          <w:tcPr>
            <w:tcW w:w="1574" w:type="dxa"/>
            <w:tcBorders>
              <w:top w:val="single" w:sz="4" w:space="0" w:color="auto"/>
            </w:tcBorders>
            <w:shd w:val="clear" w:color="auto" w:fill="FFFFFF"/>
          </w:tcPr>
          <w:p w14:paraId="5A359DA1" w14:textId="19BC38DC"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Natural environments can be affected by the actions of humans, including cutting down trees or dropping litter. Humans can protect the environment by choosing to preserve woodlands and </w:t>
            </w:r>
            <w:r w:rsidRPr="0041630C">
              <w:rPr>
                <w:rFonts w:asciiTheme="minorHAnsi" w:hAnsiTheme="minorHAnsi" w:cstheme="minorHAnsi"/>
                <w:color w:val="000000" w:themeColor="text1"/>
                <w:sz w:val="18"/>
                <w:szCs w:val="18"/>
              </w:rPr>
              <w:lastRenderedPageBreak/>
              <w:t xml:space="preserve">hedgerows, recycling where possible and disposing of waste carefully. Describe ways to protect natural environments, such as woodlands, </w:t>
            </w:r>
            <w:proofErr w:type="gramStart"/>
            <w:r w:rsidRPr="0041630C">
              <w:rPr>
                <w:rFonts w:asciiTheme="minorHAnsi" w:hAnsiTheme="minorHAnsi" w:cstheme="minorHAnsi"/>
                <w:color w:val="000000" w:themeColor="text1"/>
                <w:sz w:val="18"/>
                <w:szCs w:val="18"/>
              </w:rPr>
              <w:t>hedgerows</w:t>
            </w:r>
            <w:proofErr w:type="gramEnd"/>
            <w:r w:rsidRPr="0041630C">
              <w:rPr>
                <w:rFonts w:asciiTheme="minorHAnsi" w:hAnsiTheme="minorHAnsi" w:cstheme="minorHAnsi"/>
                <w:color w:val="000000" w:themeColor="text1"/>
                <w:sz w:val="18"/>
                <w:szCs w:val="18"/>
              </w:rPr>
              <w:t xml:space="preserve"> and meadows.</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55ED172F" w14:textId="34221890"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Conservation is the protection of living things and the environment from damage caused by human activity. Conservation activities include reducing, </w:t>
            </w:r>
            <w:proofErr w:type="gramStart"/>
            <w:r w:rsidRPr="0041630C">
              <w:rPr>
                <w:rFonts w:asciiTheme="minorHAnsi" w:hAnsiTheme="minorHAnsi" w:cstheme="minorHAnsi"/>
                <w:color w:val="000000" w:themeColor="text1"/>
                <w:sz w:val="18"/>
                <w:szCs w:val="18"/>
              </w:rPr>
              <w:t>reusing</w:t>
            </w:r>
            <w:proofErr w:type="gramEnd"/>
            <w:r w:rsidRPr="0041630C">
              <w:rPr>
                <w:rFonts w:asciiTheme="minorHAnsi" w:hAnsiTheme="minorHAnsi" w:cstheme="minorHAnsi"/>
                <w:color w:val="000000" w:themeColor="text1"/>
                <w:sz w:val="18"/>
                <w:szCs w:val="18"/>
              </w:rPr>
              <w:t xml:space="preserve"> and recycling, composting, saving water and </w:t>
            </w:r>
            <w:r w:rsidRPr="0041630C">
              <w:rPr>
                <w:rFonts w:asciiTheme="minorHAnsi" w:hAnsiTheme="minorHAnsi" w:cstheme="minorHAnsi"/>
                <w:color w:val="000000" w:themeColor="text1"/>
                <w:sz w:val="18"/>
                <w:szCs w:val="18"/>
              </w:rPr>
              <w:lastRenderedPageBreak/>
              <w:t>saving energy. Conservation activities protect the environment for people in the future. Describe how human behaviour can be beneficial to local and global environments, now and in the longer term.</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039F3CEC" w14:textId="33BC7729"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person’s carbon footprint is the amount of carbon dioxide released into the atmosphere from their activities. People can reduce their carbon footprint by driving less, eating less meat, flying </w:t>
            </w:r>
            <w:proofErr w:type="gramStart"/>
            <w:r w:rsidRPr="0041630C">
              <w:rPr>
                <w:rFonts w:asciiTheme="minorHAnsi" w:hAnsiTheme="minorHAnsi" w:cstheme="minorHAnsi"/>
                <w:color w:val="000000" w:themeColor="text1"/>
                <w:sz w:val="18"/>
                <w:szCs w:val="18"/>
              </w:rPr>
              <w:t>less</w:t>
            </w:r>
            <w:proofErr w:type="gramEnd"/>
            <w:r w:rsidRPr="0041630C">
              <w:rPr>
                <w:rFonts w:asciiTheme="minorHAnsi" w:hAnsiTheme="minorHAnsi" w:cstheme="minorHAnsi"/>
                <w:color w:val="000000" w:themeColor="text1"/>
                <w:sz w:val="18"/>
                <w:szCs w:val="18"/>
              </w:rPr>
              <w:t xml:space="preserve"> and wasting less food and products. </w:t>
            </w:r>
            <w:r w:rsidRPr="0041630C">
              <w:rPr>
                <w:rFonts w:asciiTheme="minorHAnsi" w:hAnsiTheme="minorHAnsi" w:cstheme="minorHAnsi"/>
                <w:color w:val="000000" w:themeColor="text1"/>
                <w:sz w:val="18"/>
                <w:szCs w:val="18"/>
              </w:rPr>
              <w:lastRenderedPageBreak/>
              <w:t>Describe the meaning of the term ‘carbon footprint’ and explain some of the ways this can be reduced to protect the environment.</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0EF0CADB" w14:textId="5A36E997"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environment produces natural resources. Humans use some natural resources to make energy. Some natural resources cannot be replaced, like coal or oil. They are non-renewable. Some, like wind or flowing water, are renewable sources </w:t>
            </w:r>
            <w:r w:rsidRPr="0041630C">
              <w:rPr>
                <w:rFonts w:asciiTheme="minorHAnsi" w:hAnsiTheme="minorHAnsi" w:cstheme="minorHAnsi"/>
                <w:color w:val="000000" w:themeColor="text1"/>
                <w:sz w:val="18"/>
                <w:szCs w:val="18"/>
              </w:rPr>
              <w:lastRenderedPageBreak/>
              <w:t>of energy. Describe how natural resources can be harnessed to create sustainable energy.</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46A2F1F9" w14:textId="4BB7D413"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Industries can make their manufacturing processes more sustainable and better for the environment by using renewable energy sources, reducing, </w:t>
            </w:r>
            <w:proofErr w:type="gramStart"/>
            <w:r w:rsidRPr="0041630C">
              <w:rPr>
                <w:rFonts w:asciiTheme="minorHAnsi" w:hAnsiTheme="minorHAnsi" w:cstheme="minorHAnsi"/>
                <w:color w:val="000000" w:themeColor="text1"/>
                <w:sz w:val="18"/>
                <w:szCs w:val="18"/>
              </w:rPr>
              <w:t>reusing</w:t>
            </w:r>
            <w:proofErr w:type="gramEnd"/>
            <w:r w:rsidRPr="0041630C">
              <w:rPr>
                <w:rFonts w:asciiTheme="minorHAnsi" w:hAnsiTheme="minorHAnsi" w:cstheme="minorHAnsi"/>
                <w:color w:val="000000" w:themeColor="text1"/>
                <w:sz w:val="18"/>
                <w:szCs w:val="18"/>
              </w:rPr>
              <w:t xml:space="preserve"> and recycling and sharing resources. Identify and explain </w:t>
            </w:r>
            <w:r w:rsidRPr="0041630C">
              <w:rPr>
                <w:rFonts w:asciiTheme="minorHAnsi" w:hAnsiTheme="minorHAnsi" w:cstheme="minorHAnsi"/>
                <w:color w:val="000000" w:themeColor="text1"/>
                <w:sz w:val="18"/>
                <w:szCs w:val="18"/>
              </w:rPr>
              <w:lastRenderedPageBreak/>
              <w:t>ways that people can improve the production of products without compromising the needs of future generations.</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7429C30F" w14:textId="18B34FD5" w:rsidR="00481BCB" w:rsidRPr="0041630C" w:rsidRDefault="00481BCB" w:rsidP="00481BC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Natural resource management (NRM) manages natural resources, including water, land, soil, </w:t>
            </w:r>
            <w:proofErr w:type="gramStart"/>
            <w:r w:rsidRPr="0041630C">
              <w:rPr>
                <w:rFonts w:asciiTheme="minorHAnsi" w:hAnsiTheme="minorHAnsi" w:cstheme="minorHAnsi"/>
                <w:color w:val="000000" w:themeColor="text1"/>
                <w:sz w:val="18"/>
                <w:szCs w:val="18"/>
              </w:rPr>
              <w:t>plants</w:t>
            </w:r>
            <w:proofErr w:type="gramEnd"/>
            <w:r w:rsidRPr="0041630C">
              <w:rPr>
                <w:rFonts w:asciiTheme="minorHAnsi" w:hAnsiTheme="minorHAnsi" w:cstheme="minorHAnsi"/>
                <w:color w:val="000000" w:themeColor="text1"/>
                <w:sz w:val="18"/>
                <w:szCs w:val="18"/>
              </w:rPr>
              <w:t xml:space="preserve"> and animals. It recognises that people rely on healthy landscapes to live and aims to create </w:t>
            </w:r>
            <w:r w:rsidRPr="0041630C">
              <w:rPr>
                <w:rFonts w:asciiTheme="minorHAnsi" w:hAnsiTheme="minorHAnsi" w:cstheme="minorHAnsi"/>
                <w:color w:val="000000" w:themeColor="text1"/>
                <w:sz w:val="18"/>
                <w:szCs w:val="18"/>
              </w:rPr>
              <w:lastRenderedPageBreak/>
              <w:t>sustainable ways of using land now and in the future. Explain the significance of human-environment relationships and how natural resource management can protect natural resources to support life on Earth.</w:t>
            </w:r>
          </w:p>
        </w:tc>
      </w:tr>
      <w:tr w:rsidR="00776249" w:rsidRPr="0041630C" w14:paraId="3E087C82" w14:textId="77777777" w:rsidTr="00272442">
        <w:trPr>
          <w:trHeight w:val="365"/>
        </w:trPr>
        <w:tc>
          <w:tcPr>
            <w:tcW w:w="1377" w:type="dxa"/>
            <w:tcBorders>
              <w:top w:val="single" w:sz="4" w:space="0" w:color="auto"/>
            </w:tcBorders>
            <w:shd w:val="clear" w:color="auto" w:fill="auto"/>
          </w:tcPr>
          <w:p w14:paraId="35CB8475" w14:textId="2B68413F" w:rsidR="00776249" w:rsidRPr="0041630C" w:rsidRDefault="00776249" w:rsidP="00776249">
            <w:pPr>
              <w:rPr>
                <w:rFonts w:asciiTheme="minorHAnsi" w:hAnsiTheme="minorHAnsi" w:cstheme="minorHAnsi"/>
                <w:b/>
                <w:bCs/>
              </w:rPr>
            </w:pPr>
            <w:r w:rsidRPr="0041630C">
              <w:rPr>
                <w:rFonts w:asciiTheme="minorHAnsi" w:hAnsiTheme="minorHAnsi" w:cstheme="minorHAnsi"/>
                <w:b/>
                <w:bCs/>
              </w:rPr>
              <w:lastRenderedPageBreak/>
              <w:t>Place and space</w:t>
            </w:r>
            <w:r w:rsidRPr="0041630C">
              <w:rPr>
                <w:rFonts w:asciiTheme="minorHAnsi" w:hAnsiTheme="minorHAnsi" w:cstheme="minorHAnsi"/>
                <w:b/>
                <w:bCs/>
              </w:rPr>
              <w:tab/>
            </w:r>
          </w:p>
        </w:tc>
        <w:tc>
          <w:tcPr>
            <w:tcW w:w="1450" w:type="dxa"/>
            <w:tcBorders>
              <w:top w:val="single" w:sz="4" w:space="0" w:color="auto"/>
            </w:tcBorders>
            <w:shd w:val="clear" w:color="auto" w:fill="auto"/>
          </w:tcPr>
          <w:p w14:paraId="5BA53FCA" w14:textId="599BC5EF" w:rsidR="00776249" w:rsidRPr="0041630C" w:rsidRDefault="00776249" w:rsidP="00776249">
            <w:pPr>
              <w:rPr>
                <w:rFonts w:asciiTheme="minorHAnsi" w:hAnsiTheme="minorHAnsi" w:cstheme="minorHAnsi"/>
                <w:b/>
                <w:bCs/>
              </w:rPr>
            </w:pPr>
            <w:r w:rsidRPr="0041630C">
              <w:rPr>
                <w:rFonts w:asciiTheme="minorHAnsi" w:hAnsiTheme="minorHAnsi" w:cstheme="minorHAnsi"/>
                <w:b/>
                <w:bCs/>
              </w:rPr>
              <w:t>World</w:t>
            </w:r>
          </w:p>
        </w:tc>
        <w:tc>
          <w:tcPr>
            <w:tcW w:w="1527" w:type="dxa"/>
            <w:tcBorders>
              <w:top w:val="single" w:sz="4" w:space="0" w:color="auto"/>
            </w:tcBorders>
            <w:shd w:val="clear" w:color="auto" w:fill="FFFFFF"/>
          </w:tcPr>
          <w:p w14:paraId="6D8D1207" w14:textId="38806DCE"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Globes and maps can show us the location of different places around the world. </w:t>
            </w:r>
            <w:proofErr w:type="gramStart"/>
            <w:r w:rsidRPr="0041630C">
              <w:rPr>
                <w:rFonts w:asciiTheme="minorHAnsi" w:hAnsiTheme="minorHAnsi" w:cstheme="minorHAnsi"/>
                <w:color w:val="000000" w:themeColor="text1"/>
                <w:sz w:val="18"/>
                <w:szCs w:val="18"/>
              </w:rPr>
              <w:t>Begin to notice</w:t>
            </w:r>
            <w:proofErr w:type="gramEnd"/>
            <w:r w:rsidRPr="0041630C">
              <w:rPr>
                <w:rFonts w:asciiTheme="minorHAnsi" w:hAnsiTheme="minorHAnsi" w:cstheme="minorHAnsi"/>
                <w:color w:val="000000" w:themeColor="text1"/>
                <w:sz w:val="18"/>
                <w:szCs w:val="18"/>
              </w:rPr>
              <w:t xml:space="preserve"> and talk about the different places around the world, including oceans and seas.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57F99B17" w14:textId="07AC2E02"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continent is a large area of land. The world's seven continents are Africa, Antarctica, Asia, Australia, Europe, North </w:t>
            </w:r>
            <w:proofErr w:type="gramStart"/>
            <w:r w:rsidRPr="0041630C">
              <w:rPr>
                <w:rFonts w:asciiTheme="minorHAnsi" w:hAnsiTheme="minorHAnsi" w:cstheme="minorHAnsi"/>
                <w:color w:val="000000" w:themeColor="text1"/>
                <w:sz w:val="18"/>
                <w:szCs w:val="18"/>
              </w:rPr>
              <w:t>America</w:t>
            </w:r>
            <w:proofErr w:type="gramEnd"/>
            <w:r w:rsidRPr="0041630C">
              <w:rPr>
                <w:rFonts w:asciiTheme="minorHAnsi" w:hAnsiTheme="minorHAnsi" w:cstheme="minorHAnsi"/>
                <w:color w:val="000000" w:themeColor="text1"/>
                <w:sz w:val="18"/>
                <w:szCs w:val="18"/>
              </w:rPr>
              <w:t xml:space="preserve"> and South America. The five oceans are the Arctic Ocean, Atlantic Ocean, Indian Ocean, Pacific </w:t>
            </w:r>
            <w:proofErr w:type="gramStart"/>
            <w:r w:rsidRPr="0041630C">
              <w:rPr>
                <w:rFonts w:asciiTheme="minorHAnsi" w:hAnsiTheme="minorHAnsi" w:cstheme="minorHAnsi"/>
                <w:color w:val="000000" w:themeColor="text1"/>
                <w:sz w:val="18"/>
                <w:szCs w:val="18"/>
              </w:rPr>
              <w:t>Ocean</w:t>
            </w:r>
            <w:proofErr w:type="gramEnd"/>
            <w:r w:rsidRPr="0041630C">
              <w:rPr>
                <w:rFonts w:asciiTheme="minorHAnsi" w:hAnsiTheme="minorHAnsi" w:cstheme="minorHAnsi"/>
                <w:color w:val="000000" w:themeColor="text1"/>
                <w:sz w:val="18"/>
                <w:szCs w:val="18"/>
              </w:rPr>
              <w:t xml:space="preserve"> and Southern Ocean. Name and locate the world's seven continents and five oceans on a world 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1DBFA7A3" w14:textId="736DC8A2"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An ocean is a large sea. There are five oceans on our planet called the Arctic, Atlantic, Indian, Pacific and Southern Oceans. Seas include the Black, Red and Caspian Seas. The United Kingdom is an island surrounded by the Atlantic Ocean, English Channel, Irish </w:t>
            </w:r>
            <w:proofErr w:type="gramStart"/>
            <w:r w:rsidRPr="0041630C">
              <w:rPr>
                <w:rFonts w:asciiTheme="minorHAnsi" w:hAnsiTheme="minorHAnsi" w:cstheme="minorHAnsi"/>
                <w:color w:val="000000" w:themeColor="text1"/>
                <w:sz w:val="18"/>
                <w:szCs w:val="18"/>
              </w:rPr>
              <w:t>Sea</w:t>
            </w:r>
            <w:proofErr w:type="gramEnd"/>
            <w:r w:rsidRPr="0041630C">
              <w:rPr>
                <w:rFonts w:asciiTheme="minorHAnsi" w:hAnsiTheme="minorHAnsi" w:cstheme="minorHAnsi"/>
                <w:color w:val="000000" w:themeColor="text1"/>
                <w:sz w:val="18"/>
                <w:szCs w:val="18"/>
              </w:rPr>
              <w:t xml:space="preserve"> and North Sea. The world's seven continents are Africa, Antarctica, Asia, Australia, Europe, North </w:t>
            </w:r>
            <w:proofErr w:type="gramStart"/>
            <w:r w:rsidRPr="0041630C">
              <w:rPr>
                <w:rFonts w:asciiTheme="minorHAnsi" w:hAnsiTheme="minorHAnsi" w:cstheme="minorHAnsi"/>
                <w:color w:val="000000" w:themeColor="text1"/>
                <w:sz w:val="18"/>
                <w:szCs w:val="18"/>
              </w:rPr>
              <w:t>America</w:t>
            </w:r>
            <w:proofErr w:type="gramEnd"/>
            <w:r w:rsidRPr="0041630C">
              <w:rPr>
                <w:rFonts w:asciiTheme="minorHAnsi" w:hAnsiTheme="minorHAnsi" w:cstheme="minorHAnsi"/>
                <w:color w:val="000000" w:themeColor="text1"/>
                <w:sz w:val="18"/>
                <w:szCs w:val="18"/>
              </w:rPr>
              <w:t xml:space="preserve"> and South America. Name </w:t>
            </w:r>
            <w:r w:rsidRPr="0041630C">
              <w:rPr>
                <w:rFonts w:asciiTheme="minorHAnsi" w:hAnsiTheme="minorHAnsi" w:cstheme="minorHAnsi"/>
                <w:color w:val="000000" w:themeColor="text1"/>
                <w:sz w:val="18"/>
                <w:szCs w:val="18"/>
              </w:rPr>
              <w:lastRenderedPageBreak/>
              <w:t>and locate seas surrounding the UK, as well as seas, the five oceans and seven continents around the world on a world map or globe.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5C8EC95E" w14:textId="5BA09000"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Countries in Europe include the United Kingdom, France, Spain, Germany, </w:t>
            </w:r>
            <w:proofErr w:type="gramStart"/>
            <w:r w:rsidRPr="0041630C">
              <w:rPr>
                <w:rFonts w:asciiTheme="minorHAnsi" w:hAnsiTheme="minorHAnsi" w:cstheme="minorHAnsi"/>
                <w:color w:val="000000" w:themeColor="text1"/>
                <w:sz w:val="18"/>
                <w:szCs w:val="18"/>
              </w:rPr>
              <w:t>Italy</w:t>
            </w:r>
            <w:proofErr w:type="gramEnd"/>
            <w:r w:rsidRPr="0041630C">
              <w:rPr>
                <w:rFonts w:asciiTheme="minorHAnsi" w:hAnsiTheme="minorHAnsi" w:cstheme="minorHAnsi"/>
                <w:color w:val="000000" w:themeColor="text1"/>
                <w:sz w:val="18"/>
                <w:szCs w:val="18"/>
              </w:rPr>
              <w:t xml:space="preserve"> and Belgium. Russia is part of both Europe and Asia. Locate countries and major cities in Europe (including Russia) on a world map.</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6CCFFAFB" w14:textId="1656ECFB"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North American continent includes the countries of the USA, </w:t>
            </w:r>
            <w:proofErr w:type="gramStart"/>
            <w:r w:rsidRPr="0041630C">
              <w:rPr>
                <w:rFonts w:asciiTheme="minorHAnsi" w:hAnsiTheme="minorHAnsi" w:cstheme="minorHAnsi"/>
                <w:color w:val="000000" w:themeColor="text1"/>
                <w:sz w:val="18"/>
                <w:szCs w:val="18"/>
              </w:rPr>
              <w:t>Canada</w:t>
            </w:r>
            <w:proofErr w:type="gramEnd"/>
            <w:r w:rsidRPr="0041630C">
              <w:rPr>
                <w:rFonts w:asciiTheme="minorHAnsi" w:hAnsiTheme="minorHAnsi" w:cstheme="minorHAnsi"/>
                <w:color w:val="000000" w:themeColor="text1"/>
                <w:sz w:val="18"/>
                <w:szCs w:val="18"/>
              </w:rPr>
              <w:t xml:space="preserve"> and Mexico as well as the Central American countries of Guatemala, Honduras, Nicaragua, Costa Rica and Panama. The South American continent includes the countries of Brazil, Argentina, Chile, Colombia, Peru, Venezuela, Uruguay, Ecuador, </w:t>
            </w:r>
            <w:proofErr w:type="gramStart"/>
            <w:r w:rsidRPr="0041630C">
              <w:rPr>
                <w:rFonts w:asciiTheme="minorHAnsi" w:hAnsiTheme="minorHAnsi" w:cstheme="minorHAnsi"/>
                <w:color w:val="000000" w:themeColor="text1"/>
                <w:sz w:val="18"/>
                <w:szCs w:val="18"/>
              </w:rPr>
              <w:t>Bolivia</w:t>
            </w:r>
            <w:proofErr w:type="gramEnd"/>
            <w:r w:rsidRPr="0041630C">
              <w:rPr>
                <w:rFonts w:asciiTheme="minorHAnsi" w:hAnsiTheme="minorHAnsi" w:cstheme="minorHAnsi"/>
                <w:color w:val="000000" w:themeColor="text1"/>
                <w:sz w:val="18"/>
                <w:szCs w:val="18"/>
              </w:rPr>
              <w:t xml:space="preserve"> and Paraguay. Locate the countries and major cities of North, Central and South America on a world </w:t>
            </w:r>
            <w:r w:rsidRPr="0041630C">
              <w:rPr>
                <w:rFonts w:asciiTheme="minorHAnsi" w:hAnsiTheme="minorHAnsi" w:cstheme="minorHAnsi"/>
                <w:color w:val="000000" w:themeColor="text1"/>
                <w:sz w:val="18"/>
                <w:szCs w:val="18"/>
              </w:rPr>
              <w:lastRenderedPageBreak/>
              <w:t xml:space="preserve">map, </w:t>
            </w:r>
            <w:proofErr w:type="gramStart"/>
            <w:r w:rsidRPr="0041630C">
              <w:rPr>
                <w:rFonts w:asciiTheme="minorHAnsi" w:hAnsiTheme="minorHAnsi" w:cstheme="minorHAnsi"/>
                <w:color w:val="000000" w:themeColor="text1"/>
                <w:sz w:val="18"/>
                <w:szCs w:val="18"/>
              </w:rPr>
              <w:t>atlas</w:t>
            </w:r>
            <w:proofErr w:type="gramEnd"/>
            <w:r w:rsidRPr="0041630C">
              <w:rPr>
                <w:rFonts w:asciiTheme="minorHAnsi" w:hAnsiTheme="minorHAnsi" w:cstheme="minorHAnsi"/>
                <w:color w:val="000000" w:themeColor="text1"/>
                <w:sz w:val="18"/>
                <w:szCs w:val="18"/>
              </w:rPr>
              <w:t xml:space="preserve"> or globe.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01DC553D" w14:textId="465D0183"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Major cities around the world include London in the UK, New York in the USA, Shanghai in China, Istanbul in Turkey, Moscow in Russia, Manila in the Philippines, Lagos in Nigeria, Nairobi in Kenya, Baghdad in Iraq, Damascus in </w:t>
            </w:r>
            <w:proofErr w:type="gramStart"/>
            <w:r w:rsidRPr="0041630C">
              <w:rPr>
                <w:rFonts w:asciiTheme="minorHAnsi" w:hAnsiTheme="minorHAnsi" w:cstheme="minorHAnsi"/>
                <w:color w:val="000000" w:themeColor="text1"/>
                <w:sz w:val="18"/>
                <w:szCs w:val="18"/>
              </w:rPr>
              <w:t>Syria</w:t>
            </w:r>
            <w:proofErr w:type="gramEnd"/>
            <w:r w:rsidRPr="0041630C">
              <w:rPr>
                <w:rFonts w:asciiTheme="minorHAnsi" w:hAnsiTheme="minorHAnsi" w:cstheme="minorHAnsi"/>
                <w:color w:val="000000" w:themeColor="text1"/>
                <w:sz w:val="18"/>
                <w:szCs w:val="18"/>
              </w:rPr>
              <w:t xml:space="preserve"> and Mecca in Saudi Arabia. Name, locate and describe major world cities.</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7CBEC7EB" w14:textId="3D75E8D5" w:rsidR="00776249" w:rsidRPr="0041630C" w:rsidRDefault="00776249" w:rsidP="0077624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Geographical interconnections are the ways in which people and things are connected. Explain interconnections between two or more areas of the world.</w:t>
            </w:r>
          </w:p>
        </w:tc>
      </w:tr>
      <w:tr w:rsidR="00601467" w:rsidRPr="0041630C" w14:paraId="3C5E6E4C" w14:textId="77777777" w:rsidTr="00272442">
        <w:trPr>
          <w:trHeight w:val="365"/>
        </w:trPr>
        <w:tc>
          <w:tcPr>
            <w:tcW w:w="1377" w:type="dxa"/>
            <w:tcBorders>
              <w:top w:val="single" w:sz="4" w:space="0" w:color="auto"/>
              <w:bottom w:val="single" w:sz="4" w:space="0" w:color="auto"/>
            </w:tcBorders>
            <w:shd w:val="clear" w:color="auto" w:fill="auto"/>
          </w:tcPr>
          <w:p w14:paraId="422E126D" w14:textId="77777777" w:rsidR="00601467" w:rsidRPr="0041630C" w:rsidRDefault="00601467" w:rsidP="00601467">
            <w:pPr>
              <w:rPr>
                <w:rFonts w:asciiTheme="minorHAnsi" w:hAnsiTheme="minorHAnsi" w:cstheme="minorHAnsi"/>
                <w:b/>
                <w:bCs/>
              </w:rPr>
            </w:pPr>
          </w:p>
        </w:tc>
        <w:tc>
          <w:tcPr>
            <w:tcW w:w="1450" w:type="dxa"/>
            <w:tcBorders>
              <w:top w:val="single" w:sz="4" w:space="0" w:color="auto"/>
              <w:bottom w:val="single" w:sz="4" w:space="0" w:color="auto"/>
            </w:tcBorders>
            <w:shd w:val="clear" w:color="auto" w:fill="auto"/>
          </w:tcPr>
          <w:p w14:paraId="7C85C9B1" w14:textId="38485A23" w:rsidR="00601467" w:rsidRPr="0041630C" w:rsidRDefault="00601467" w:rsidP="00601467">
            <w:pPr>
              <w:rPr>
                <w:rFonts w:asciiTheme="minorHAnsi" w:hAnsiTheme="minorHAnsi" w:cstheme="minorHAnsi"/>
                <w:b/>
                <w:bCs/>
              </w:rPr>
            </w:pPr>
            <w:r w:rsidRPr="0041630C">
              <w:rPr>
                <w:rFonts w:asciiTheme="minorHAnsi" w:hAnsiTheme="minorHAnsi" w:cstheme="minorHAnsi"/>
                <w:b/>
                <w:bCs/>
              </w:rPr>
              <w:t>UK</w:t>
            </w:r>
          </w:p>
        </w:tc>
        <w:tc>
          <w:tcPr>
            <w:tcW w:w="1527" w:type="dxa"/>
            <w:tcBorders>
              <w:top w:val="single" w:sz="4" w:space="0" w:color="auto"/>
              <w:bottom w:val="single" w:sz="4" w:space="0" w:color="auto"/>
            </w:tcBorders>
            <w:shd w:val="clear" w:color="auto" w:fill="FFFFFF"/>
          </w:tcPr>
          <w:p w14:paraId="3397934C" w14:textId="53E3CC1F"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Identify the United Kingdom on a world map or globe.</w:t>
            </w:r>
            <w:r w:rsidRPr="0041630C">
              <w:rPr>
                <w:rFonts w:asciiTheme="minorHAnsi" w:hAnsiTheme="minorHAnsi" w:cstheme="minorHAnsi"/>
                <w:color w:val="000000" w:themeColor="text1"/>
                <w:sz w:val="18"/>
                <w:szCs w:val="18"/>
              </w:rPr>
              <w:br/>
            </w:r>
          </w:p>
        </w:tc>
        <w:tc>
          <w:tcPr>
            <w:tcW w:w="1574" w:type="dxa"/>
            <w:tcBorders>
              <w:top w:val="single" w:sz="4" w:space="0" w:color="auto"/>
              <w:bottom w:val="single" w:sz="4" w:space="0" w:color="auto"/>
            </w:tcBorders>
            <w:shd w:val="clear" w:color="auto" w:fill="FFFFFF"/>
          </w:tcPr>
          <w:p w14:paraId="58FA9829" w14:textId="39283913"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United Kingdom (UK) is a union of four countries: England, Northern Ireland, </w:t>
            </w:r>
            <w:proofErr w:type="gramStart"/>
            <w:r w:rsidRPr="0041630C">
              <w:rPr>
                <w:rFonts w:asciiTheme="minorHAnsi" w:hAnsiTheme="minorHAnsi" w:cstheme="minorHAnsi"/>
                <w:color w:val="000000" w:themeColor="text1"/>
                <w:sz w:val="18"/>
                <w:szCs w:val="18"/>
              </w:rPr>
              <w:t>Scotland</w:t>
            </w:r>
            <w:proofErr w:type="gramEnd"/>
            <w:r w:rsidRPr="0041630C">
              <w:rPr>
                <w:rFonts w:asciiTheme="minorHAnsi" w:hAnsiTheme="minorHAnsi" w:cstheme="minorHAnsi"/>
                <w:color w:val="000000" w:themeColor="text1"/>
                <w:sz w:val="18"/>
                <w:szCs w:val="18"/>
              </w:rPr>
              <w:t xml:space="preserve">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w:t>
            </w:r>
            <w:proofErr w:type="gramStart"/>
            <w:r w:rsidRPr="0041630C">
              <w:rPr>
                <w:rFonts w:asciiTheme="minorHAnsi" w:hAnsiTheme="minorHAnsi" w:cstheme="minorHAnsi"/>
                <w:color w:val="000000" w:themeColor="text1"/>
                <w:sz w:val="18"/>
                <w:szCs w:val="18"/>
              </w:rPr>
              <w:t>towns</w:t>
            </w:r>
            <w:proofErr w:type="gramEnd"/>
            <w:r w:rsidRPr="0041630C">
              <w:rPr>
                <w:rFonts w:asciiTheme="minorHAnsi" w:hAnsiTheme="minorHAnsi" w:cstheme="minorHAnsi"/>
                <w:color w:val="000000" w:themeColor="text1"/>
                <w:sz w:val="18"/>
                <w:szCs w:val="18"/>
              </w:rPr>
              <w:t xml:space="preserve"> and villages. Name and locate the four countries of </w:t>
            </w:r>
            <w:r w:rsidRPr="0041630C">
              <w:rPr>
                <w:rFonts w:asciiTheme="minorHAnsi" w:hAnsiTheme="minorHAnsi" w:cstheme="minorHAnsi"/>
                <w:color w:val="000000" w:themeColor="text1"/>
                <w:sz w:val="18"/>
                <w:szCs w:val="18"/>
              </w:rPr>
              <w:lastRenderedPageBreak/>
              <w:t xml:space="preserve">the UK and their capital cities on a map, </w:t>
            </w:r>
            <w:proofErr w:type="gramStart"/>
            <w:r w:rsidRPr="0041630C">
              <w:rPr>
                <w:rFonts w:asciiTheme="minorHAnsi" w:hAnsiTheme="minorHAnsi" w:cstheme="minorHAnsi"/>
                <w:color w:val="000000" w:themeColor="text1"/>
                <w:sz w:val="18"/>
                <w:szCs w:val="18"/>
              </w:rPr>
              <w:t>atlas</w:t>
            </w:r>
            <w:proofErr w:type="gramEnd"/>
            <w:r w:rsidRPr="0041630C">
              <w:rPr>
                <w:rFonts w:asciiTheme="minorHAnsi" w:hAnsiTheme="minorHAnsi" w:cstheme="minorHAnsi"/>
                <w:color w:val="000000" w:themeColor="text1"/>
                <w:sz w:val="18"/>
                <w:szCs w:val="18"/>
              </w:rPr>
              <w:t xml:space="preserve"> or globe.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bottom w:val="single" w:sz="4" w:space="0" w:color="auto"/>
            </w:tcBorders>
            <w:shd w:val="clear" w:color="auto" w:fill="FFFFFF"/>
          </w:tcPr>
          <w:p w14:paraId="20AC36A9" w14:textId="722DABC4"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characteristics of countries include their size, landscape, capital city, language, </w:t>
            </w:r>
            <w:proofErr w:type="gramStart"/>
            <w:r w:rsidRPr="0041630C">
              <w:rPr>
                <w:rFonts w:asciiTheme="minorHAnsi" w:hAnsiTheme="minorHAnsi" w:cstheme="minorHAnsi"/>
                <w:color w:val="000000" w:themeColor="text1"/>
                <w:sz w:val="18"/>
                <w:szCs w:val="18"/>
              </w:rPr>
              <w:t>currency</w:t>
            </w:r>
            <w:proofErr w:type="gramEnd"/>
            <w:r w:rsidRPr="0041630C">
              <w:rPr>
                <w:rFonts w:asciiTheme="minorHAnsi" w:hAnsiTheme="minorHAnsi" w:cstheme="minorHAnsi"/>
                <w:color w:val="000000" w:themeColor="text1"/>
                <w:sz w:val="18"/>
                <w:szCs w:val="18"/>
              </w:rPr>
              <w:t xml:space="preserve"> and key landmarks. England is the biggest country in the United Kingdom. Identify characteristics of the four countries and major cities of the UK.</w:t>
            </w:r>
            <w:r w:rsidRPr="0041630C">
              <w:rPr>
                <w:rFonts w:asciiTheme="minorHAnsi" w:hAnsiTheme="minorHAnsi" w:cstheme="minorHAnsi"/>
                <w:color w:val="000000" w:themeColor="text1"/>
                <w:sz w:val="18"/>
                <w:szCs w:val="18"/>
              </w:rPr>
              <w:br/>
            </w:r>
          </w:p>
        </w:tc>
        <w:tc>
          <w:tcPr>
            <w:tcW w:w="1758" w:type="dxa"/>
            <w:tcBorders>
              <w:top w:val="single" w:sz="4" w:space="0" w:color="auto"/>
              <w:bottom w:val="single" w:sz="4" w:space="0" w:color="auto"/>
            </w:tcBorders>
            <w:shd w:val="clear" w:color="auto" w:fill="FFFFFF"/>
          </w:tcPr>
          <w:p w14:paraId="09B9BC1A" w14:textId="55B6DABF"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Counties of the United Kingdom include Derbyshire, </w:t>
            </w:r>
            <w:proofErr w:type="gramStart"/>
            <w:r w:rsidRPr="0041630C">
              <w:rPr>
                <w:rFonts w:asciiTheme="minorHAnsi" w:hAnsiTheme="minorHAnsi" w:cstheme="minorHAnsi"/>
                <w:color w:val="000000" w:themeColor="text1"/>
                <w:sz w:val="18"/>
                <w:szCs w:val="18"/>
              </w:rPr>
              <w:t>Sussex</w:t>
            </w:r>
            <w:proofErr w:type="gramEnd"/>
            <w:r w:rsidRPr="0041630C">
              <w:rPr>
                <w:rFonts w:asciiTheme="minorHAnsi" w:hAnsiTheme="minorHAnsi" w:cstheme="minorHAnsi"/>
                <w:color w:val="000000" w:themeColor="text1"/>
                <w:sz w:val="18"/>
                <w:szCs w:val="18"/>
              </w:rPr>
              <w:t xml:space="preserve"> and Warwickshire. Major cities of the United Kingdom include London, Birmingham, Edinburgh, Cardiff, </w:t>
            </w:r>
            <w:proofErr w:type="gramStart"/>
            <w:r w:rsidRPr="0041630C">
              <w:rPr>
                <w:rFonts w:asciiTheme="minorHAnsi" w:hAnsiTheme="minorHAnsi" w:cstheme="minorHAnsi"/>
                <w:color w:val="000000" w:themeColor="text1"/>
                <w:sz w:val="18"/>
                <w:szCs w:val="18"/>
              </w:rPr>
              <w:t>Manchester</w:t>
            </w:r>
            <w:proofErr w:type="gramEnd"/>
            <w:r w:rsidRPr="0041630C">
              <w:rPr>
                <w:rFonts w:asciiTheme="minorHAnsi" w:hAnsiTheme="minorHAnsi" w:cstheme="minorHAnsi"/>
                <w:color w:val="000000" w:themeColor="text1"/>
                <w:sz w:val="18"/>
                <w:szCs w:val="18"/>
              </w:rPr>
              <w:t xml:space="preserve"> and Newcastle. Name, locate and describe some major counties and cities in the UK.</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bottom w:val="single" w:sz="4" w:space="0" w:color="auto"/>
            </w:tcBorders>
            <w:shd w:val="clear" w:color="auto" w:fill="FFFFFF"/>
          </w:tcPr>
          <w:p w14:paraId="5E5EED6E" w14:textId="1FCE0B50" w:rsidR="00601467" w:rsidRPr="0041630C" w:rsidRDefault="00601467" w:rsidP="00601467">
            <w:pPr>
              <w:divId w:val="354116596"/>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Significant rivers of the UK include the Thames, Severn, Trent, Dee, Tyne, </w:t>
            </w:r>
            <w:proofErr w:type="gramStart"/>
            <w:r w:rsidRPr="0041630C">
              <w:rPr>
                <w:rFonts w:asciiTheme="minorHAnsi" w:hAnsiTheme="minorHAnsi" w:cstheme="minorHAnsi"/>
                <w:color w:val="000000" w:themeColor="text1"/>
                <w:sz w:val="18"/>
                <w:szCs w:val="18"/>
              </w:rPr>
              <w:t>Ouse</w:t>
            </w:r>
            <w:proofErr w:type="gramEnd"/>
            <w:r w:rsidRPr="0041630C">
              <w:rPr>
                <w:rFonts w:asciiTheme="minorHAnsi" w:hAnsiTheme="minorHAnsi" w:cstheme="minorHAnsi"/>
                <w:color w:val="000000" w:themeColor="text1"/>
                <w:sz w:val="18"/>
                <w:szCs w:val="18"/>
              </w:rPr>
              <w:t xml:space="preserve"> and Lagan. Significant mountains and mountain ranges include Ben Nevis, Snowdon, </w:t>
            </w:r>
            <w:proofErr w:type="spellStart"/>
            <w:r w:rsidRPr="0041630C">
              <w:rPr>
                <w:rFonts w:asciiTheme="minorHAnsi" w:hAnsiTheme="minorHAnsi" w:cstheme="minorHAnsi"/>
                <w:color w:val="000000" w:themeColor="text1"/>
                <w:sz w:val="18"/>
                <w:szCs w:val="18"/>
              </w:rPr>
              <w:t>Helvellyn</w:t>
            </w:r>
            <w:proofErr w:type="spellEnd"/>
            <w:r w:rsidRPr="0041630C">
              <w:rPr>
                <w:rFonts w:asciiTheme="minorHAnsi" w:hAnsiTheme="minorHAnsi" w:cstheme="minorHAnsi"/>
                <w:color w:val="000000" w:themeColor="text1"/>
                <w:sz w:val="18"/>
                <w:szCs w:val="18"/>
              </w:rPr>
              <w:t xml:space="preserve">, Pen y Fan, the Scottish </w:t>
            </w:r>
            <w:proofErr w:type="gramStart"/>
            <w:r w:rsidRPr="0041630C">
              <w:rPr>
                <w:rFonts w:asciiTheme="minorHAnsi" w:hAnsiTheme="minorHAnsi" w:cstheme="minorHAnsi"/>
                <w:color w:val="000000" w:themeColor="text1"/>
                <w:sz w:val="18"/>
                <w:szCs w:val="18"/>
              </w:rPr>
              <w:t>Highlands</w:t>
            </w:r>
            <w:proofErr w:type="gramEnd"/>
            <w:r w:rsidRPr="0041630C">
              <w:rPr>
                <w:rFonts w:asciiTheme="minorHAnsi" w:hAnsiTheme="minorHAnsi" w:cstheme="minorHAnsi"/>
                <w:color w:val="000000" w:themeColor="text1"/>
                <w:sz w:val="18"/>
                <w:szCs w:val="18"/>
              </w:rPr>
              <w:t xml:space="preserve"> and the Pennines. Create a detailed study of geographical features including hills, mountains, </w:t>
            </w:r>
            <w:proofErr w:type="gramStart"/>
            <w:r w:rsidRPr="0041630C">
              <w:rPr>
                <w:rFonts w:asciiTheme="minorHAnsi" w:hAnsiTheme="minorHAnsi" w:cstheme="minorHAnsi"/>
                <w:color w:val="000000" w:themeColor="text1"/>
                <w:sz w:val="18"/>
                <w:szCs w:val="18"/>
              </w:rPr>
              <w:t>coasts</w:t>
            </w:r>
            <w:proofErr w:type="gramEnd"/>
            <w:r w:rsidRPr="0041630C">
              <w:rPr>
                <w:rFonts w:asciiTheme="minorHAnsi" w:hAnsiTheme="minorHAnsi" w:cstheme="minorHAnsi"/>
                <w:color w:val="000000" w:themeColor="text1"/>
                <w:sz w:val="18"/>
                <w:szCs w:val="18"/>
              </w:rPr>
              <w:t xml:space="preserve"> and rivers of the UK.</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p w14:paraId="3571E898" w14:textId="15DB7C80"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Topography is the arrangement of the natural and artificial physical features of an area. Identify the topography of an area of the UK using contour lines on a </w:t>
            </w:r>
            <w:r w:rsidRPr="0041630C">
              <w:rPr>
                <w:rFonts w:asciiTheme="minorHAnsi" w:hAnsiTheme="minorHAnsi" w:cstheme="minorHAnsi"/>
                <w:color w:val="000000" w:themeColor="text1"/>
                <w:sz w:val="18"/>
                <w:szCs w:val="18"/>
              </w:rPr>
              <w:lastRenderedPageBreak/>
              <w:t>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bottom w:val="single" w:sz="4" w:space="0" w:color="auto"/>
            </w:tcBorders>
            <w:shd w:val="clear" w:color="auto" w:fill="FFFFFF"/>
          </w:tcPr>
          <w:p w14:paraId="6DF4DD11" w14:textId="217F6A6D"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Relative location is where something is found in comparison with other features. Describe the relative location of cities, </w:t>
            </w:r>
            <w:proofErr w:type="gramStart"/>
            <w:r w:rsidRPr="0041630C">
              <w:rPr>
                <w:rFonts w:asciiTheme="minorHAnsi" w:hAnsiTheme="minorHAnsi" w:cstheme="minorHAnsi"/>
                <w:color w:val="000000" w:themeColor="text1"/>
                <w:sz w:val="18"/>
                <w:szCs w:val="18"/>
              </w:rPr>
              <w:t>counties</w:t>
            </w:r>
            <w:proofErr w:type="gramEnd"/>
            <w:r w:rsidRPr="0041630C">
              <w:rPr>
                <w:rFonts w:asciiTheme="minorHAnsi" w:hAnsiTheme="minorHAnsi" w:cstheme="minorHAnsi"/>
                <w:color w:val="000000" w:themeColor="text1"/>
                <w:sz w:val="18"/>
                <w:szCs w:val="18"/>
              </w:rPr>
              <w:t xml:space="preserve"> or geographical features in the UK in relation to other places or geographical features.</w:t>
            </w:r>
            <w:r w:rsidRPr="0041630C">
              <w:rPr>
                <w:rFonts w:asciiTheme="minorHAnsi" w:hAnsiTheme="minorHAnsi" w:cstheme="minorHAnsi"/>
                <w:color w:val="000000" w:themeColor="text1"/>
                <w:sz w:val="18"/>
                <w:szCs w:val="18"/>
              </w:rPr>
              <w:br/>
            </w:r>
          </w:p>
        </w:tc>
        <w:tc>
          <w:tcPr>
            <w:tcW w:w="1543" w:type="dxa"/>
            <w:tcBorders>
              <w:top w:val="single" w:sz="4" w:space="0" w:color="auto"/>
              <w:bottom w:val="single" w:sz="4" w:space="0" w:color="auto"/>
            </w:tcBorders>
            <w:shd w:val="clear" w:color="auto" w:fill="FFFFFF"/>
          </w:tcPr>
          <w:p w14:paraId="65D1CAD0" w14:textId="179EB0D0" w:rsidR="00601467" w:rsidRPr="0041630C" w:rsidRDefault="00601467" w:rsidP="0060146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geographical pattern is the arrangement of objects on the Earth’s surface in relation to one another. Describe patterns of human population growth and movement, economic activities, space, land use and human settlement patterns of an area of the UK or the wider world.</w:t>
            </w:r>
          </w:p>
        </w:tc>
      </w:tr>
      <w:tr w:rsidR="003333BB" w:rsidRPr="0041630C" w14:paraId="5FFBACE3" w14:textId="77777777" w:rsidTr="00272442">
        <w:trPr>
          <w:trHeight w:val="365"/>
        </w:trPr>
        <w:tc>
          <w:tcPr>
            <w:tcW w:w="1377" w:type="dxa"/>
            <w:tcBorders>
              <w:top w:val="single" w:sz="4" w:space="0" w:color="auto"/>
              <w:bottom w:val="single" w:sz="4" w:space="0" w:color="auto"/>
            </w:tcBorders>
            <w:shd w:val="clear" w:color="auto" w:fill="auto"/>
          </w:tcPr>
          <w:p w14:paraId="3A6A421F" w14:textId="77777777" w:rsidR="003333BB" w:rsidRPr="0041630C" w:rsidRDefault="003333BB" w:rsidP="003333BB">
            <w:pPr>
              <w:rPr>
                <w:rFonts w:asciiTheme="minorHAnsi" w:hAnsiTheme="minorHAnsi" w:cstheme="minorHAnsi"/>
                <w:b/>
                <w:bCs/>
              </w:rPr>
            </w:pPr>
          </w:p>
        </w:tc>
        <w:tc>
          <w:tcPr>
            <w:tcW w:w="1450" w:type="dxa"/>
            <w:tcBorders>
              <w:top w:val="single" w:sz="4" w:space="0" w:color="auto"/>
              <w:bottom w:val="single" w:sz="4" w:space="0" w:color="auto"/>
            </w:tcBorders>
            <w:shd w:val="clear" w:color="auto" w:fill="auto"/>
          </w:tcPr>
          <w:p w14:paraId="19778338" w14:textId="7A29E307" w:rsidR="003333BB" w:rsidRPr="0041630C" w:rsidRDefault="003333BB" w:rsidP="003333BB">
            <w:pPr>
              <w:rPr>
                <w:rFonts w:asciiTheme="minorHAnsi" w:hAnsiTheme="minorHAnsi" w:cstheme="minorHAnsi"/>
                <w:b/>
                <w:bCs/>
              </w:rPr>
            </w:pPr>
            <w:r w:rsidRPr="0041630C">
              <w:rPr>
                <w:rFonts w:asciiTheme="minorHAnsi" w:hAnsiTheme="minorHAnsi" w:cstheme="minorHAnsi"/>
                <w:b/>
                <w:bCs/>
              </w:rPr>
              <w:t>Location</w:t>
            </w:r>
          </w:p>
        </w:tc>
        <w:tc>
          <w:tcPr>
            <w:tcW w:w="1527" w:type="dxa"/>
            <w:tcBorders>
              <w:top w:val="single" w:sz="4" w:space="0" w:color="auto"/>
            </w:tcBorders>
            <w:shd w:val="clear" w:color="auto" w:fill="FFFFFF"/>
          </w:tcPr>
          <w:p w14:paraId="18F1BAA9" w14:textId="477AA3DA"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Describe how the weather, </w:t>
            </w:r>
            <w:proofErr w:type="gramStart"/>
            <w:r w:rsidRPr="0041630C">
              <w:rPr>
                <w:rFonts w:asciiTheme="minorHAnsi" w:hAnsiTheme="minorHAnsi" w:cstheme="minorHAnsi"/>
                <w:color w:val="000000" w:themeColor="text1"/>
                <w:sz w:val="18"/>
                <w:szCs w:val="18"/>
              </w:rPr>
              <w:t>plants</w:t>
            </w:r>
            <w:proofErr w:type="gramEnd"/>
            <w:r w:rsidRPr="0041630C">
              <w:rPr>
                <w:rFonts w:asciiTheme="minorHAnsi" w:hAnsiTheme="minorHAnsi" w:cstheme="minorHAnsi"/>
                <w:color w:val="000000" w:themeColor="text1"/>
                <w:sz w:val="18"/>
                <w:szCs w:val="18"/>
              </w:rPr>
              <w:t xml:space="preserve"> and animals of one place is different to another using simple geographical terms.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0C92AB88" w14:textId="3CB6361A"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Warmer areas of the world are closer to the equator and colder areas of the world are further from the equator. The equator is an imaginary line that divides the Earth into two parts: the Northern and Southern Hemispheres. Continents have different climates depending on where they are in the world. The climate of a place can be identified by the types of weather, plants and animals found there. Locate hot and cold areas of the world in relation to the equator.</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71CB347B" w14:textId="35466647"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equator is an imaginary line that divides the world into the Northern and Southern Hemispheres. The North Pole is the most northern point on Earth. The South Pole is the most southern point on Earth. Locate the equator and the North and South Poles on a world map or globe.</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1BA935BE" w14:textId="572254C9"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Latitude is the distance north or south of the equator and longitude is the distance east or west of the Prime Meridian. Locate significant places using latitude and longitude.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457F7298" w14:textId="546B5312"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Tropic of Cancer is 23 degrees north of the equator and Tropic of Capricorn is 23 degrees south of the equator. Identify the location of the Tropics of Cancer and Capricorn on a world map.</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455C1061" w14:textId="345EAE5C"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Prime (or Greenwich) Meridian is an imaginary line that divides the Earth into eastern and western hemispheres. The time at Greenwich is called Greenwich Mean Time (GMT). Each time zone that is 15 degrees to the west of Greenwich is another hour earlier than GMT. Each time zone 15 degrees to the east is another hour later. Identify the location and explain the function of the Prime (or Greenwich) Meridian and different time zones (including day and night).</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77ED26F0" w14:textId="003AE440" w:rsidR="003333BB" w:rsidRPr="0041630C" w:rsidRDefault="003333BB" w:rsidP="003333BB">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Northern Hemisphere is the part of Earth that is to the north of the equator. The Southern Hemisphere is the part of Earth that is to the south of the equator. The Prime Meridian is the imaginary line from the North Pole to the South Pole that passes through Greenwich in England and marks 0° longitude, from which all other longitudes are measured. Identify the position and explain the significance of latitude, longitude, equator, Northern Hemisphere, Southern Hemisphere, the Tropics of </w:t>
            </w:r>
            <w:proofErr w:type="gramStart"/>
            <w:r w:rsidRPr="0041630C">
              <w:rPr>
                <w:rFonts w:asciiTheme="minorHAnsi" w:hAnsiTheme="minorHAnsi" w:cstheme="minorHAnsi"/>
                <w:color w:val="000000" w:themeColor="text1"/>
                <w:sz w:val="18"/>
                <w:szCs w:val="18"/>
              </w:rPr>
              <w:t>Cancer</w:t>
            </w:r>
            <w:proofErr w:type="gramEnd"/>
            <w:r w:rsidRPr="0041630C">
              <w:rPr>
                <w:rFonts w:asciiTheme="minorHAnsi" w:hAnsiTheme="minorHAnsi" w:cstheme="minorHAnsi"/>
                <w:color w:val="000000" w:themeColor="text1"/>
                <w:sz w:val="18"/>
                <w:szCs w:val="18"/>
              </w:rPr>
              <w:t xml:space="preserve"> </w:t>
            </w:r>
            <w:r w:rsidRPr="0041630C">
              <w:rPr>
                <w:rFonts w:asciiTheme="minorHAnsi" w:hAnsiTheme="minorHAnsi" w:cstheme="minorHAnsi"/>
                <w:color w:val="000000" w:themeColor="text1"/>
                <w:sz w:val="18"/>
                <w:szCs w:val="18"/>
              </w:rPr>
              <w:lastRenderedPageBreak/>
              <w:t>and Capricorn, the Arctic and Antarctic Circles, the Prime (or Greenwich) Meridian and time zones (including day and night).</w:t>
            </w:r>
          </w:p>
        </w:tc>
      </w:tr>
      <w:tr w:rsidR="004665D9" w:rsidRPr="0041630C" w14:paraId="47DA8034" w14:textId="77777777" w:rsidTr="00272442">
        <w:trPr>
          <w:trHeight w:val="365"/>
        </w:trPr>
        <w:tc>
          <w:tcPr>
            <w:tcW w:w="1377" w:type="dxa"/>
            <w:tcBorders>
              <w:top w:val="single" w:sz="4" w:space="0" w:color="auto"/>
              <w:bottom w:val="single" w:sz="4" w:space="0" w:color="auto"/>
            </w:tcBorders>
            <w:shd w:val="clear" w:color="auto" w:fill="auto"/>
          </w:tcPr>
          <w:p w14:paraId="4F233BFF" w14:textId="77777777" w:rsidR="004665D9" w:rsidRPr="0041630C" w:rsidRDefault="004665D9" w:rsidP="004665D9">
            <w:pPr>
              <w:rPr>
                <w:rFonts w:asciiTheme="minorHAnsi" w:hAnsiTheme="minorHAnsi" w:cstheme="minorHAnsi"/>
                <w:b/>
                <w:bCs/>
              </w:rPr>
            </w:pPr>
          </w:p>
        </w:tc>
        <w:tc>
          <w:tcPr>
            <w:tcW w:w="1450" w:type="dxa"/>
            <w:tcBorders>
              <w:top w:val="single" w:sz="4" w:space="0" w:color="auto"/>
              <w:bottom w:val="single" w:sz="4" w:space="0" w:color="auto"/>
            </w:tcBorders>
            <w:shd w:val="clear" w:color="auto" w:fill="auto"/>
          </w:tcPr>
          <w:p w14:paraId="15C194FC" w14:textId="04E6A389" w:rsidR="004665D9" w:rsidRPr="0041630C" w:rsidRDefault="004665D9" w:rsidP="004665D9">
            <w:pPr>
              <w:rPr>
                <w:rFonts w:asciiTheme="minorHAnsi" w:hAnsiTheme="minorHAnsi" w:cstheme="minorHAnsi"/>
                <w:b/>
                <w:bCs/>
              </w:rPr>
            </w:pPr>
            <w:r w:rsidRPr="0041630C">
              <w:rPr>
                <w:rFonts w:asciiTheme="minorHAnsi" w:hAnsiTheme="minorHAnsi" w:cstheme="minorHAnsi"/>
                <w:b/>
                <w:bCs/>
              </w:rPr>
              <w:t>Position</w:t>
            </w:r>
          </w:p>
        </w:tc>
        <w:tc>
          <w:tcPr>
            <w:tcW w:w="1527" w:type="dxa"/>
            <w:tcBorders>
              <w:top w:val="single" w:sz="4" w:space="0" w:color="auto"/>
            </w:tcBorders>
            <w:shd w:val="clear" w:color="auto" w:fill="FFFFFF"/>
          </w:tcPr>
          <w:p w14:paraId="3E7D37E0" w14:textId="39945952"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Positional language is used to describe where things are in relation to one another. Positional language includes in, on, next to, behind, in front of, in between, above, </w:t>
            </w:r>
            <w:proofErr w:type="gramStart"/>
            <w:r w:rsidRPr="0041630C">
              <w:rPr>
                <w:rFonts w:asciiTheme="minorHAnsi" w:hAnsiTheme="minorHAnsi" w:cstheme="minorHAnsi"/>
                <w:color w:val="000000" w:themeColor="text1"/>
                <w:sz w:val="18"/>
                <w:szCs w:val="18"/>
              </w:rPr>
              <w:t>below</w:t>
            </w:r>
            <w:proofErr w:type="gramEnd"/>
            <w:r w:rsidRPr="0041630C">
              <w:rPr>
                <w:rFonts w:asciiTheme="minorHAnsi" w:hAnsiTheme="minorHAnsi" w:cstheme="minorHAnsi"/>
                <w:color w:val="000000" w:themeColor="text1"/>
                <w:sz w:val="18"/>
                <w:szCs w:val="18"/>
              </w:rPr>
              <w:t xml:space="preserve"> and underneath. Use simple positional language to describe where things are in relation to each other and give directions.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64D56C48" w14:textId="3E94C365"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Positional language includes behind, next to and in front of. Directional language includes left, right, straight ahead and turn. Use simple directional and positional language to give directions, describe the location of features and discuss where things are in relation to each other.</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6AA7F32D" w14:textId="5B1B766A"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four cardinal points on a compass are north, south, </w:t>
            </w:r>
            <w:proofErr w:type="gramStart"/>
            <w:r w:rsidRPr="0041630C">
              <w:rPr>
                <w:rFonts w:asciiTheme="minorHAnsi" w:hAnsiTheme="minorHAnsi" w:cstheme="minorHAnsi"/>
                <w:color w:val="000000" w:themeColor="text1"/>
                <w:sz w:val="18"/>
                <w:szCs w:val="18"/>
              </w:rPr>
              <w:t>east</w:t>
            </w:r>
            <w:proofErr w:type="gramEnd"/>
            <w:r w:rsidRPr="0041630C">
              <w:rPr>
                <w:rFonts w:asciiTheme="minorHAnsi" w:hAnsiTheme="minorHAnsi" w:cstheme="minorHAnsi"/>
                <w:color w:val="000000" w:themeColor="text1"/>
                <w:sz w:val="18"/>
                <w:szCs w:val="18"/>
              </w:rPr>
              <w:t xml:space="preserve"> and west. A route is a set of directions that can be used to get from one place to another. Use simple compass directions to describe the location of features or a route on a 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4828EA33" w14:textId="2043EFED"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eight points of a compass are north, south, east, west, north-east, north-west, south-east and south-west. Use the eight points of a compass to locate a geographical feature or place on a 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64AD9319" w14:textId="6C18D088"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four cardinal directions are north (N), east (E), south (S) and west (W), which are at 90° angles on the compass rose. The four intercardinal (or ordinal) directions are halfway between the cardinal directions: north-east (NE), south-east (SE), south-west (SW) and north-west (NW). Use the eight points of a compass, four and six-figure grid references, </w:t>
            </w:r>
            <w:proofErr w:type="gramStart"/>
            <w:r w:rsidRPr="0041630C">
              <w:rPr>
                <w:rFonts w:asciiTheme="minorHAnsi" w:hAnsiTheme="minorHAnsi" w:cstheme="minorHAnsi"/>
                <w:color w:val="000000" w:themeColor="text1"/>
                <w:sz w:val="18"/>
                <w:szCs w:val="18"/>
              </w:rPr>
              <w:t>symbols</w:t>
            </w:r>
            <w:proofErr w:type="gramEnd"/>
            <w:r w:rsidRPr="0041630C">
              <w:rPr>
                <w:rFonts w:asciiTheme="minorHAnsi" w:hAnsiTheme="minorHAnsi" w:cstheme="minorHAnsi"/>
                <w:color w:val="000000" w:themeColor="text1"/>
                <w:sz w:val="18"/>
                <w:szCs w:val="18"/>
              </w:rPr>
              <w:t xml:space="preserve"> and a key to locate and plot geographical places and features on a map.</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71F1077C" w14:textId="0F04DF41"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Compass points can be used to describe the relationship of features to each other, or to describe the direction of travel. Accurate grid references identify the position of key physical and human features. Use compass points, grid references and scale to interpret maps, including Ordnance Survey maps, with accuracy.</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46B92558" w14:textId="616168C9" w:rsidR="004665D9" w:rsidRPr="0041630C" w:rsidRDefault="004665D9" w:rsidP="004665D9">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Invisible lines of latitude run horizontally around the Earth and show the northerly or southerly position of a geographical area. Invisible lines of longitude run vertically from the North to the South Pole and show the westerly or easterly position of a geographical area. Use lines of longitude and latitude or grid references to find the position of different geographical areas and features.</w:t>
            </w:r>
          </w:p>
        </w:tc>
      </w:tr>
      <w:tr w:rsidR="002B70D7" w:rsidRPr="0041630C" w14:paraId="298B792E" w14:textId="77777777" w:rsidTr="00272442">
        <w:trPr>
          <w:trHeight w:val="365"/>
        </w:trPr>
        <w:tc>
          <w:tcPr>
            <w:tcW w:w="1377" w:type="dxa"/>
            <w:tcBorders>
              <w:top w:val="single" w:sz="4" w:space="0" w:color="auto"/>
              <w:bottom w:val="single" w:sz="4" w:space="0" w:color="auto"/>
            </w:tcBorders>
            <w:shd w:val="clear" w:color="auto" w:fill="auto"/>
          </w:tcPr>
          <w:p w14:paraId="342074DE" w14:textId="77777777" w:rsidR="002B70D7" w:rsidRPr="0041630C" w:rsidRDefault="002B70D7" w:rsidP="002B70D7">
            <w:pPr>
              <w:rPr>
                <w:rFonts w:asciiTheme="minorHAnsi" w:hAnsiTheme="minorHAnsi" w:cstheme="minorHAnsi"/>
                <w:b/>
                <w:bCs/>
              </w:rPr>
            </w:pPr>
          </w:p>
        </w:tc>
        <w:tc>
          <w:tcPr>
            <w:tcW w:w="1450" w:type="dxa"/>
            <w:tcBorders>
              <w:top w:val="single" w:sz="4" w:space="0" w:color="auto"/>
              <w:bottom w:val="single" w:sz="4" w:space="0" w:color="auto"/>
            </w:tcBorders>
            <w:shd w:val="clear" w:color="auto" w:fill="auto"/>
          </w:tcPr>
          <w:p w14:paraId="5C302B7C" w14:textId="10DDD16C" w:rsidR="002B70D7" w:rsidRPr="0041630C" w:rsidRDefault="002B70D7" w:rsidP="002B70D7">
            <w:pPr>
              <w:rPr>
                <w:rFonts w:asciiTheme="minorHAnsi" w:hAnsiTheme="minorHAnsi" w:cstheme="minorHAnsi"/>
                <w:b/>
                <w:bCs/>
              </w:rPr>
            </w:pPr>
            <w:r w:rsidRPr="0041630C">
              <w:rPr>
                <w:rFonts w:asciiTheme="minorHAnsi" w:hAnsiTheme="minorHAnsi" w:cstheme="minorHAnsi"/>
                <w:b/>
                <w:bCs/>
              </w:rPr>
              <w:t>Maps</w:t>
            </w:r>
          </w:p>
        </w:tc>
        <w:tc>
          <w:tcPr>
            <w:tcW w:w="1527" w:type="dxa"/>
            <w:tcBorders>
              <w:top w:val="single" w:sz="4" w:space="0" w:color="auto"/>
            </w:tcBorders>
            <w:shd w:val="clear" w:color="auto" w:fill="FFFFFF"/>
          </w:tcPr>
          <w:p w14:paraId="3F010EC9" w14:textId="353F359A"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map is a picture or drawing of an area of land or sea. Make and </w:t>
            </w:r>
            <w:r w:rsidRPr="0041630C">
              <w:rPr>
                <w:rFonts w:asciiTheme="minorHAnsi" w:hAnsiTheme="minorHAnsi" w:cstheme="minorHAnsi"/>
                <w:color w:val="000000" w:themeColor="text1"/>
                <w:sz w:val="18"/>
                <w:szCs w:val="18"/>
              </w:rPr>
              <w:lastRenderedPageBreak/>
              <w:t>use simple maps in their play to represent places and journeys, real and imagined.</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26A10D96" w14:textId="69581E21"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map is a picture or drawing of an area of land or sea that can show human and </w:t>
            </w:r>
            <w:r w:rsidRPr="0041630C">
              <w:rPr>
                <w:rFonts w:asciiTheme="minorHAnsi" w:hAnsiTheme="minorHAnsi" w:cstheme="minorHAnsi"/>
                <w:color w:val="000000" w:themeColor="text1"/>
                <w:sz w:val="18"/>
                <w:szCs w:val="18"/>
              </w:rPr>
              <w:lastRenderedPageBreak/>
              <w:t>physical features. A key is used to show features on a map. A map has symbols to show where things are located. Draw or read a simple picture 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0B9301CC" w14:textId="6A3CA3D2"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map is a picture or drawing of an area of land or sea that can show human and </w:t>
            </w:r>
            <w:r w:rsidRPr="0041630C">
              <w:rPr>
                <w:rFonts w:asciiTheme="minorHAnsi" w:hAnsiTheme="minorHAnsi" w:cstheme="minorHAnsi"/>
                <w:color w:val="000000" w:themeColor="text1"/>
                <w:sz w:val="18"/>
                <w:szCs w:val="18"/>
              </w:rPr>
              <w:lastRenderedPageBreak/>
              <w:t>physical features. Maps use symbols and a key. A key is the information needed to read a map and a symbol is a picture or icon used to show a geographical feature. Draw or read a range of simple maps that use symbols and a key.</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21B89B78" w14:textId="5F4A2506"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four-figure grid reference contains four numbers. The first two numbers are called the </w:t>
            </w:r>
            <w:r w:rsidRPr="0041630C">
              <w:rPr>
                <w:rFonts w:asciiTheme="minorHAnsi" w:hAnsiTheme="minorHAnsi" w:cstheme="minorHAnsi"/>
                <w:color w:val="000000" w:themeColor="text1"/>
                <w:sz w:val="18"/>
                <w:szCs w:val="18"/>
              </w:rPr>
              <w:lastRenderedPageBreak/>
              <w:t>easting and are found along the top and bottom of a map. The second two numbers are called the northing and are found up both sides of a map. Four-figure grid references give specific information about locations on a map. Use four-figure grid references to describe the location of objects and places on a simple map.</w:t>
            </w:r>
            <w:r w:rsidRPr="0041630C">
              <w:rPr>
                <w:rFonts w:asciiTheme="minorHAnsi" w:hAnsiTheme="minorHAnsi" w:cstheme="minorHAnsi"/>
                <w:color w:val="000000" w:themeColor="text1"/>
                <w:sz w:val="18"/>
                <w:szCs w:val="18"/>
              </w:rPr>
              <w:br/>
            </w:r>
          </w:p>
        </w:tc>
        <w:tc>
          <w:tcPr>
            <w:tcW w:w="1770" w:type="dxa"/>
            <w:tcBorders>
              <w:top w:val="single" w:sz="4" w:space="0" w:color="auto"/>
            </w:tcBorders>
            <w:shd w:val="clear" w:color="auto" w:fill="FFFFFF"/>
          </w:tcPr>
          <w:p w14:paraId="42311273" w14:textId="4E7143A3"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six-figure grid reference contains six numbers and is more precise than a four-figure grid </w:t>
            </w:r>
            <w:r w:rsidRPr="0041630C">
              <w:rPr>
                <w:rFonts w:asciiTheme="minorHAnsi" w:hAnsiTheme="minorHAnsi" w:cstheme="minorHAnsi"/>
                <w:color w:val="000000" w:themeColor="text1"/>
                <w:sz w:val="18"/>
                <w:szCs w:val="18"/>
              </w:rPr>
              <w:lastRenderedPageBreak/>
              <w:t>reference. The first three figures are called the easting and are found along the top and bottom of a map. The second three figures are called the northing and are found up both sides of a map. Six-figure grid references give detailed information about locations on a map. Use four or six-figure grid references and keys to describe the location of objects and places on a map.</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6F9DA708" w14:textId="24A9AC41"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geographical term 'relief' describes the difference between the highest and </w:t>
            </w:r>
            <w:r w:rsidRPr="0041630C">
              <w:rPr>
                <w:rFonts w:asciiTheme="minorHAnsi" w:hAnsiTheme="minorHAnsi" w:cstheme="minorHAnsi"/>
                <w:color w:val="000000" w:themeColor="text1"/>
                <w:sz w:val="18"/>
                <w:szCs w:val="18"/>
              </w:rPr>
              <w:lastRenderedPageBreak/>
              <w:t xml:space="preserve">lowest elevations of an area. Relief maps show the contours of land based on shape and height. Contour lines show the elevation of the land, joining places of the same height above sea level. They are usually an orange or brown colour. Contour lines that are close together represent ground that is steep. Contour lines that are far apart show ground that is gently sloping or flat. Identify elevated areas, </w:t>
            </w:r>
            <w:proofErr w:type="gramStart"/>
            <w:r w:rsidRPr="0041630C">
              <w:rPr>
                <w:rFonts w:asciiTheme="minorHAnsi" w:hAnsiTheme="minorHAnsi" w:cstheme="minorHAnsi"/>
                <w:color w:val="000000" w:themeColor="text1"/>
                <w:sz w:val="18"/>
                <w:szCs w:val="18"/>
              </w:rPr>
              <w:t>depressions</w:t>
            </w:r>
            <w:proofErr w:type="gramEnd"/>
            <w:r w:rsidRPr="0041630C">
              <w:rPr>
                <w:rFonts w:asciiTheme="minorHAnsi" w:hAnsiTheme="minorHAnsi" w:cstheme="minorHAnsi"/>
                <w:color w:val="000000" w:themeColor="text1"/>
                <w:sz w:val="18"/>
                <w:szCs w:val="18"/>
              </w:rPr>
              <w:t xml:space="preserve"> and river basins on a relief map.</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0E1DD545" w14:textId="0E7CF84B" w:rsidR="002B70D7" w:rsidRPr="0041630C" w:rsidRDefault="002B70D7" w:rsidP="002B70D7">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geographical area can be understood by using grid references and </w:t>
            </w:r>
            <w:r w:rsidRPr="0041630C">
              <w:rPr>
                <w:rFonts w:asciiTheme="minorHAnsi" w:hAnsiTheme="minorHAnsi" w:cstheme="minorHAnsi"/>
                <w:color w:val="000000" w:themeColor="text1"/>
                <w:sz w:val="18"/>
                <w:szCs w:val="18"/>
              </w:rPr>
              <w:lastRenderedPageBreak/>
              <w:t>lines of latitude and longitude to identify position, contour lines to identify height above sea level and map symbols to identify physical and human features. Use grid references, lines of latitude and longitude, contour lines and symbols in maps and on globes to understand and record the geography of an area.</w:t>
            </w:r>
          </w:p>
        </w:tc>
      </w:tr>
      <w:tr w:rsidR="0041630C" w:rsidRPr="0041630C" w14:paraId="404F0FDD" w14:textId="77777777" w:rsidTr="00272442">
        <w:trPr>
          <w:trHeight w:val="365"/>
        </w:trPr>
        <w:tc>
          <w:tcPr>
            <w:tcW w:w="1377" w:type="dxa"/>
            <w:tcBorders>
              <w:top w:val="single" w:sz="4" w:space="0" w:color="auto"/>
            </w:tcBorders>
            <w:shd w:val="clear" w:color="auto" w:fill="FFFFFF"/>
          </w:tcPr>
          <w:p w14:paraId="222B2F2F" w14:textId="6BA19910" w:rsidR="00D813EE" w:rsidRPr="0041630C" w:rsidRDefault="00D813EE" w:rsidP="00D813EE">
            <w:pPr>
              <w:rPr>
                <w:rFonts w:asciiTheme="minorHAnsi" w:hAnsiTheme="minorHAnsi" w:cstheme="minorHAnsi"/>
                <w:b/>
                <w:bCs/>
              </w:rPr>
            </w:pPr>
            <w:r w:rsidRPr="0041630C">
              <w:rPr>
                <w:rStyle w:val="font-weight-bold"/>
                <w:rFonts w:asciiTheme="minorHAnsi" w:hAnsiTheme="minorHAnsi" w:cstheme="minorHAnsi"/>
                <w:b/>
                <w:bCs/>
                <w:color w:val="303030"/>
              </w:rPr>
              <w:lastRenderedPageBreak/>
              <w:t>Comparison</w:t>
            </w:r>
          </w:p>
        </w:tc>
        <w:tc>
          <w:tcPr>
            <w:tcW w:w="1450" w:type="dxa"/>
            <w:tcBorders>
              <w:top w:val="single" w:sz="4" w:space="0" w:color="auto"/>
            </w:tcBorders>
            <w:shd w:val="clear" w:color="auto" w:fill="F8F9FA"/>
          </w:tcPr>
          <w:p w14:paraId="6DBDDF1C" w14:textId="3179F6AC" w:rsidR="00D813EE" w:rsidRPr="0041630C" w:rsidRDefault="00D813EE" w:rsidP="00D813EE">
            <w:pPr>
              <w:rPr>
                <w:rFonts w:asciiTheme="minorHAnsi" w:hAnsiTheme="minorHAnsi" w:cstheme="minorHAnsi"/>
                <w:b/>
                <w:bCs/>
              </w:rPr>
            </w:pPr>
            <w:r w:rsidRPr="0041630C">
              <w:rPr>
                <w:rStyle w:val="font-weight-bold"/>
                <w:rFonts w:asciiTheme="minorHAnsi" w:hAnsiTheme="minorHAnsi" w:cstheme="minorHAnsi"/>
                <w:b/>
                <w:bCs/>
                <w:color w:val="303030"/>
              </w:rPr>
              <w:t>Compare and contrast</w:t>
            </w:r>
          </w:p>
        </w:tc>
        <w:tc>
          <w:tcPr>
            <w:tcW w:w="1527" w:type="dxa"/>
            <w:tcBorders>
              <w:top w:val="single" w:sz="4" w:space="0" w:color="auto"/>
            </w:tcBorders>
            <w:shd w:val="clear" w:color="auto" w:fill="FFFFFF"/>
          </w:tcPr>
          <w:p w14:paraId="2825287D" w14:textId="7488B951"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Places can have different climates, weather, food, religions, culture, wildlife, </w:t>
            </w:r>
            <w:proofErr w:type="gramStart"/>
            <w:r w:rsidRPr="0041630C">
              <w:rPr>
                <w:rFonts w:asciiTheme="minorHAnsi" w:hAnsiTheme="minorHAnsi" w:cstheme="minorHAnsi"/>
                <w:color w:val="000000" w:themeColor="text1"/>
                <w:sz w:val="18"/>
                <w:szCs w:val="18"/>
              </w:rPr>
              <w:t>transport</w:t>
            </w:r>
            <w:proofErr w:type="gramEnd"/>
            <w:r w:rsidRPr="0041630C">
              <w:rPr>
                <w:rFonts w:asciiTheme="minorHAnsi" w:hAnsiTheme="minorHAnsi" w:cstheme="minorHAnsi"/>
                <w:color w:val="000000" w:themeColor="text1"/>
                <w:sz w:val="18"/>
                <w:szCs w:val="18"/>
              </w:rPr>
              <w:t xml:space="preserve"> and amenities. Describe how two places are the same or different using simple picture maps, photographs, </w:t>
            </w:r>
            <w:proofErr w:type="gramStart"/>
            <w:r w:rsidRPr="0041630C">
              <w:rPr>
                <w:rFonts w:asciiTheme="minorHAnsi" w:hAnsiTheme="minorHAnsi" w:cstheme="minorHAnsi"/>
                <w:color w:val="000000" w:themeColor="text1"/>
                <w:sz w:val="18"/>
                <w:szCs w:val="18"/>
              </w:rPr>
              <w:t>data</w:t>
            </w:r>
            <w:proofErr w:type="gramEnd"/>
            <w:r w:rsidRPr="0041630C">
              <w:rPr>
                <w:rFonts w:asciiTheme="minorHAnsi" w:hAnsiTheme="minorHAnsi" w:cstheme="minorHAnsi"/>
                <w:color w:val="000000" w:themeColor="text1"/>
                <w:sz w:val="18"/>
                <w:szCs w:val="18"/>
              </w:rPr>
              <w:t xml:space="preserve"> and other </w:t>
            </w:r>
            <w:r w:rsidRPr="0041630C">
              <w:rPr>
                <w:rFonts w:asciiTheme="minorHAnsi" w:hAnsiTheme="minorHAnsi" w:cstheme="minorHAnsi"/>
                <w:color w:val="000000" w:themeColor="text1"/>
                <w:sz w:val="18"/>
                <w:szCs w:val="18"/>
              </w:rPr>
              <w:lastRenderedPageBreak/>
              <w:t>geographical resources.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348F0BDE" w14:textId="3C3A56C1"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Places can be compared by size, amenities, transport, location, </w:t>
            </w:r>
            <w:proofErr w:type="gramStart"/>
            <w:r w:rsidRPr="0041630C">
              <w:rPr>
                <w:rFonts w:asciiTheme="minorHAnsi" w:hAnsiTheme="minorHAnsi" w:cstheme="minorHAnsi"/>
                <w:color w:val="000000" w:themeColor="text1"/>
                <w:sz w:val="18"/>
                <w:szCs w:val="18"/>
              </w:rPr>
              <w:t>weather</w:t>
            </w:r>
            <w:proofErr w:type="gramEnd"/>
            <w:r w:rsidRPr="0041630C">
              <w:rPr>
                <w:rFonts w:asciiTheme="minorHAnsi" w:hAnsiTheme="minorHAnsi" w:cstheme="minorHAnsi"/>
                <w:color w:val="000000" w:themeColor="text1"/>
                <w:sz w:val="18"/>
                <w:szCs w:val="18"/>
              </w:rPr>
              <w:t xml:space="preserve"> and climate. Identify the similarities and differences between two places.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6EC70FEC" w14:textId="0D1CD4E4"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non-European country is a country outside the continent of Europe. For example, the USA, Australia, </w:t>
            </w:r>
            <w:proofErr w:type="gramStart"/>
            <w:r w:rsidRPr="0041630C">
              <w:rPr>
                <w:rFonts w:asciiTheme="minorHAnsi" w:hAnsiTheme="minorHAnsi" w:cstheme="minorHAnsi"/>
                <w:color w:val="000000" w:themeColor="text1"/>
                <w:sz w:val="18"/>
                <w:szCs w:val="18"/>
              </w:rPr>
              <w:t>China</w:t>
            </w:r>
            <w:proofErr w:type="gramEnd"/>
            <w:r w:rsidRPr="0041630C">
              <w:rPr>
                <w:rFonts w:asciiTheme="minorHAnsi" w:hAnsiTheme="minorHAnsi" w:cstheme="minorHAnsi"/>
                <w:color w:val="000000" w:themeColor="text1"/>
                <w:sz w:val="18"/>
                <w:szCs w:val="18"/>
              </w:rPr>
              <w:t xml:space="preserve"> and Egypt are non-European countries. European countries include the United Kingdom, Germany, </w:t>
            </w:r>
            <w:proofErr w:type="gramStart"/>
            <w:r w:rsidRPr="0041630C">
              <w:rPr>
                <w:rFonts w:asciiTheme="minorHAnsi" w:hAnsiTheme="minorHAnsi" w:cstheme="minorHAnsi"/>
                <w:color w:val="000000" w:themeColor="text1"/>
                <w:sz w:val="18"/>
                <w:szCs w:val="18"/>
              </w:rPr>
              <w:t>France</w:t>
            </w:r>
            <w:proofErr w:type="gramEnd"/>
            <w:r w:rsidRPr="0041630C">
              <w:rPr>
                <w:rFonts w:asciiTheme="minorHAnsi" w:hAnsiTheme="minorHAnsi" w:cstheme="minorHAnsi"/>
                <w:color w:val="000000" w:themeColor="text1"/>
                <w:sz w:val="18"/>
                <w:szCs w:val="18"/>
              </w:rPr>
              <w:t xml:space="preserve"> </w:t>
            </w:r>
            <w:r w:rsidRPr="0041630C">
              <w:rPr>
                <w:rFonts w:asciiTheme="minorHAnsi" w:hAnsiTheme="minorHAnsi" w:cstheme="minorHAnsi"/>
                <w:color w:val="000000" w:themeColor="text1"/>
                <w:sz w:val="18"/>
                <w:szCs w:val="18"/>
              </w:rPr>
              <w:lastRenderedPageBreak/>
              <w:t>and Spain. Describe and compare the human and physical similarities and differences between an area of the UK and a contrasting non-European country.</w:t>
            </w:r>
            <w:r w:rsidRPr="0041630C">
              <w:rPr>
                <w:rFonts w:asciiTheme="minorHAnsi" w:hAnsiTheme="minorHAnsi" w:cstheme="minorHAnsi"/>
                <w:color w:val="000000" w:themeColor="text1"/>
                <w:sz w:val="18"/>
                <w:szCs w:val="18"/>
              </w:rPr>
              <w:br/>
            </w:r>
          </w:p>
        </w:tc>
        <w:tc>
          <w:tcPr>
            <w:tcW w:w="1758" w:type="dxa"/>
            <w:tcBorders>
              <w:top w:val="single" w:sz="4" w:space="0" w:color="auto"/>
            </w:tcBorders>
            <w:shd w:val="clear" w:color="auto" w:fill="FFFFFF"/>
          </w:tcPr>
          <w:p w14:paraId="65BACD7D" w14:textId="261FE5C1"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Geographical features created by nature are called physical features. Physical features include beaches, </w:t>
            </w:r>
            <w:proofErr w:type="gramStart"/>
            <w:r w:rsidRPr="0041630C">
              <w:rPr>
                <w:rFonts w:asciiTheme="minorHAnsi" w:hAnsiTheme="minorHAnsi" w:cstheme="minorHAnsi"/>
                <w:color w:val="000000" w:themeColor="text1"/>
                <w:sz w:val="18"/>
                <w:szCs w:val="18"/>
              </w:rPr>
              <w:t>cliffs</w:t>
            </w:r>
            <w:proofErr w:type="gramEnd"/>
            <w:r w:rsidRPr="0041630C">
              <w:rPr>
                <w:rFonts w:asciiTheme="minorHAnsi" w:hAnsiTheme="minorHAnsi" w:cstheme="minorHAnsi"/>
                <w:color w:val="000000" w:themeColor="text1"/>
                <w:sz w:val="18"/>
                <w:szCs w:val="18"/>
              </w:rPr>
              <w:t xml:space="preserve"> and mountains. Geographical features created by humans are called human features. Human features include houses, </w:t>
            </w:r>
            <w:proofErr w:type="gramStart"/>
            <w:r w:rsidRPr="0041630C">
              <w:rPr>
                <w:rFonts w:asciiTheme="minorHAnsi" w:hAnsiTheme="minorHAnsi" w:cstheme="minorHAnsi"/>
                <w:color w:val="000000" w:themeColor="text1"/>
                <w:sz w:val="18"/>
                <w:szCs w:val="18"/>
              </w:rPr>
              <w:t>factories</w:t>
            </w:r>
            <w:proofErr w:type="gramEnd"/>
            <w:r w:rsidRPr="0041630C">
              <w:rPr>
                <w:rFonts w:asciiTheme="minorHAnsi" w:hAnsiTheme="minorHAnsi" w:cstheme="minorHAnsi"/>
                <w:color w:val="000000" w:themeColor="text1"/>
                <w:sz w:val="18"/>
                <w:szCs w:val="18"/>
              </w:rPr>
              <w:t xml:space="preserve"> and train stations. Classify, </w:t>
            </w:r>
            <w:proofErr w:type="gramStart"/>
            <w:r w:rsidRPr="0041630C">
              <w:rPr>
                <w:rFonts w:asciiTheme="minorHAnsi" w:hAnsiTheme="minorHAnsi" w:cstheme="minorHAnsi"/>
                <w:color w:val="000000" w:themeColor="text1"/>
                <w:sz w:val="18"/>
                <w:szCs w:val="18"/>
              </w:rPr>
              <w:lastRenderedPageBreak/>
              <w:t>compare</w:t>
            </w:r>
            <w:proofErr w:type="gramEnd"/>
            <w:r w:rsidRPr="0041630C">
              <w:rPr>
                <w:rFonts w:asciiTheme="minorHAnsi" w:hAnsiTheme="minorHAnsi" w:cstheme="minorHAnsi"/>
                <w:color w:val="000000" w:themeColor="text1"/>
                <w:sz w:val="18"/>
                <w:szCs w:val="18"/>
              </w:rPr>
              <w:t xml:space="preserve"> and contrast different types of geographical feature.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4A6A1EE2" w14:textId="335768C3"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A physical feature is one that forms naturally and can change over time due to physical processes, such as erosion and weathering. Physical features include rivers, forests, hills, </w:t>
            </w:r>
            <w:proofErr w:type="gramStart"/>
            <w:r w:rsidRPr="0041630C">
              <w:rPr>
                <w:rFonts w:asciiTheme="minorHAnsi" w:hAnsiTheme="minorHAnsi" w:cstheme="minorHAnsi"/>
                <w:color w:val="000000" w:themeColor="text1"/>
                <w:sz w:val="18"/>
                <w:szCs w:val="18"/>
              </w:rPr>
              <w:t>mountains</w:t>
            </w:r>
            <w:proofErr w:type="gramEnd"/>
            <w:r w:rsidRPr="0041630C">
              <w:rPr>
                <w:rFonts w:asciiTheme="minorHAnsi" w:hAnsiTheme="minorHAnsi" w:cstheme="minorHAnsi"/>
                <w:color w:val="000000" w:themeColor="text1"/>
                <w:sz w:val="18"/>
                <w:szCs w:val="18"/>
              </w:rPr>
              <w:t xml:space="preserve"> and cliffs. An aspect of a physical feature might be the type of mountain, such as </w:t>
            </w:r>
            <w:r w:rsidRPr="0041630C">
              <w:rPr>
                <w:rFonts w:asciiTheme="minorHAnsi" w:hAnsiTheme="minorHAnsi" w:cstheme="minorHAnsi"/>
                <w:color w:val="000000" w:themeColor="text1"/>
                <w:sz w:val="18"/>
                <w:szCs w:val="18"/>
              </w:rPr>
              <w:lastRenderedPageBreak/>
              <w:t>dome or volcanic, or the type of forest, such as coniferous or broad-leaved. Describe and compare aspects of physical features.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642FA236" w14:textId="30BDD60F"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The seven continents (Africa, Antarctica, Asia, Australia, Europe, North </w:t>
            </w:r>
            <w:proofErr w:type="gramStart"/>
            <w:r w:rsidRPr="0041630C">
              <w:rPr>
                <w:rFonts w:asciiTheme="minorHAnsi" w:hAnsiTheme="minorHAnsi" w:cstheme="minorHAnsi"/>
                <w:color w:val="000000" w:themeColor="text1"/>
                <w:sz w:val="18"/>
                <w:szCs w:val="18"/>
              </w:rPr>
              <w:t>America</w:t>
            </w:r>
            <w:proofErr w:type="gramEnd"/>
            <w:r w:rsidRPr="0041630C">
              <w:rPr>
                <w:rFonts w:asciiTheme="minorHAnsi" w:hAnsiTheme="minorHAnsi" w:cstheme="minorHAnsi"/>
                <w:color w:val="000000" w:themeColor="text1"/>
                <w:sz w:val="18"/>
                <w:szCs w:val="18"/>
              </w:rPr>
              <w:t xml:space="preserve"> and South America) vary in size, shape, location, population and climate. Identify and describe the similarities and differences in physical and human geography between </w:t>
            </w:r>
            <w:r w:rsidRPr="0041630C">
              <w:rPr>
                <w:rFonts w:asciiTheme="minorHAnsi" w:hAnsiTheme="minorHAnsi" w:cstheme="minorHAnsi"/>
                <w:color w:val="000000" w:themeColor="text1"/>
                <w:sz w:val="18"/>
                <w:szCs w:val="18"/>
              </w:rPr>
              <w:lastRenderedPageBreak/>
              <w:t>continents.</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126ED0DB" w14:textId="5169AF45" w:rsidR="00D813EE" w:rsidRPr="0041630C" w:rsidRDefault="00D813EE" w:rsidP="00D813E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Climate is the long-term pattern of weather conditions found in a particular place. Climates can be compared by looking at factors including maximum and minimum levels of precipitation and average monthly temperatures. </w:t>
            </w:r>
            <w:r w:rsidRPr="0041630C">
              <w:rPr>
                <w:rFonts w:asciiTheme="minorHAnsi" w:hAnsiTheme="minorHAnsi" w:cstheme="minorHAnsi"/>
                <w:color w:val="000000" w:themeColor="text1"/>
                <w:sz w:val="18"/>
                <w:szCs w:val="18"/>
              </w:rPr>
              <w:lastRenderedPageBreak/>
              <w:t>Describe the climatic similarities and differences between two regions.</w:t>
            </w:r>
          </w:p>
        </w:tc>
      </w:tr>
      <w:tr w:rsidR="0041630C" w:rsidRPr="0041630C" w14:paraId="3E00B228" w14:textId="77777777" w:rsidTr="00272442">
        <w:trPr>
          <w:trHeight w:val="365"/>
        </w:trPr>
        <w:tc>
          <w:tcPr>
            <w:tcW w:w="1377" w:type="dxa"/>
            <w:tcBorders>
              <w:top w:val="single" w:sz="4" w:space="0" w:color="auto"/>
            </w:tcBorders>
            <w:shd w:val="clear" w:color="auto" w:fill="FFFFFF"/>
          </w:tcPr>
          <w:p w14:paraId="43679D21" w14:textId="259DFDDF" w:rsidR="006A6BCC" w:rsidRPr="0041630C" w:rsidRDefault="006A6BCC" w:rsidP="006A6BCC">
            <w:pPr>
              <w:rPr>
                <w:rFonts w:asciiTheme="minorHAnsi" w:hAnsiTheme="minorHAnsi" w:cstheme="minorHAnsi"/>
                <w:b/>
                <w:bCs/>
              </w:rPr>
            </w:pPr>
            <w:r w:rsidRPr="0041630C">
              <w:rPr>
                <w:rStyle w:val="font-weight-bold"/>
                <w:rFonts w:asciiTheme="minorHAnsi" w:hAnsiTheme="minorHAnsi" w:cstheme="minorHAnsi"/>
                <w:b/>
                <w:bCs/>
                <w:color w:val="303030"/>
              </w:rPr>
              <w:lastRenderedPageBreak/>
              <w:t>Significance</w:t>
            </w:r>
          </w:p>
        </w:tc>
        <w:tc>
          <w:tcPr>
            <w:tcW w:w="1450" w:type="dxa"/>
            <w:tcBorders>
              <w:top w:val="single" w:sz="4" w:space="0" w:color="auto"/>
            </w:tcBorders>
            <w:shd w:val="clear" w:color="auto" w:fill="F8F9FA"/>
          </w:tcPr>
          <w:p w14:paraId="7903D4AD" w14:textId="39210DEF" w:rsidR="006A6BCC" w:rsidRPr="0041630C" w:rsidRDefault="006A6BCC" w:rsidP="006A6BCC">
            <w:pPr>
              <w:rPr>
                <w:rFonts w:asciiTheme="minorHAnsi" w:hAnsiTheme="minorHAnsi" w:cstheme="minorHAnsi"/>
                <w:b/>
                <w:bCs/>
              </w:rPr>
            </w:pPr>
            <w:r w:rsidRPr="0041630C">
              <w:rPr>
                <w:rStyle w:val="font-weight-bold"/>
                <w:rFonts w:asciiTheme="minorHAnsi" w:hAnsiTheme="minorHAnsi" w:cstheme="minorHAnsi"/>
                <w:b/>
                <w:bCs/>
                <w:color w:val="303030"/>
              </w:rPr>
              <w:t>Significant places</w:t>
            </w:r>
          </w:p>
        </w:tc>
        <w:tc>
          <w:tcPr>
            <w:tcW w:w="1527" w:type="dxa"/>
            <w:tcBorders>
              <w:top w:val="single" w:sz="4" w:space="0" w:color="auto"/>
            </w:tcBorders>
            <w:shd w:val="clear" w:color="auto" w:fill="FFFFFF"/>
          </w:tcPr>
          <w:p w14:paraId="2302DAF3" w14:textId="37CE21CE"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place can be important because of its location, use buildings or landscape. Discuss and describe places that are important to them.</w:t>
            </w:r>
            <w:r w:rsidRPr="0041630C">
              <w:rPr>
                <w:rFonts w:asciiTheme="minorHAnsi" w:hAnsiTheme="minorHAnsi" w:cstheme="minorHAnsi"/>
                <w:color w:val="000000" w:themeColor="text1"/>
                <w:sz w:val="18"/>
                <w:szCs w:val="18"/>
              </w:rPr>
              <w:br/>
            </w:r>
          </w:p>
        </w:tc>
        <w:tc>
          <w:tcPr>
            <w:tcW w:w="1574" w:type="dxa"/>
            <w:tcBorders>
              <w:top w:val="single" w:sz="4" w:space="0" w:color="auto"/>
            </w:tcBorders>
            <w:shd w:val="clear" w:color="auto" w:fill="FFFFFF"/>
          </w:tcPr>
          <w:p w14:paraId="3F96578C" w14:textId="7DC9D915"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place can be important because of its location, buildings, landscape, community, </w:t>
            </w:r>
            <w:proofErr w:type="gramStart"/>
            <w:r w:rsidRPr="0041630C">
              <w:rPr>
                <w:rFonts w:asciiTheme="minorHAnsi" w:hAnsiTheme="minorHAnsi" w:cstheme="minorHAnsi"/>
                <w:color w:val="000000" w:themeColor="text1"/>
                <w:sz w:val="18"/>
                <w:szCs w:val="18"/>
              </w:rPr>
              <w:t>culture</w:t>
            </w:r>
            <w:proofErr w:type="gramEnd"/>
            <w:r w:rsidRPr="0041630C">
              <w:rPr>
                <w:rFonts w:asciiTheme="minorHAnsi" w:hAnsiTheme="minorHAnsi" w:cstheme="minorHAnsi"/>
                <w:color w:val="000000" w:themeColor="text1"/>
                <w:sz w:val="18"/>
                <w:szCs w:val="18"/>
              </w:rPr>
              <w:t xml:space="preserve"> and history. Important buildings can include schools, places of worship and buildings that provide a service to the community, such as shops and libraries. Some buildings are important because they tell us something about the past. Name important buildings and places and explain their importance.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611" w:type="dxa"/>
            <w:tcBorders>
              <w:top w:val="single" w:sz="4" w:space="0" w:color="auto"/>
            </w:tcBorders>
            <w:shd w:val="clear" w:color="auto" w:fill="FFFFFF"/>
          </w:tcPr>
          <w:p w14:paraId="05A96357" w14:textId="439A0073"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 Name, locate and explain the significance of a place.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4E54AD0A" w14:textId="23230952"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Significant volcanoes include Mount Vesuvius in Italy, </w:t>
            </w:r>
            <w:proofErr w:type="spellStart"/>
            <w:r w:rsidRPr="0041630C">
              <w:rPr>
                <w:rFonts w:asciiTheme="minorHAnsi" w:hAnsiTheme="minorHAnsi" w:cstheme="minorHAnsi"/>
                <w:color w:val="000000" w:themeColor="text1"/>
                <w:sz w:val="18"/>
                <w:szCs w:val="18"/>
              </w:rPr>
              <w:t>Laki</w:t>
            </w:r>
            <w:proofErr w:type="spellEnd"/>
            <w:r w:rsidRPr="0041630C">
              <w:rPr>
                <w:rFonts w:asciiTheme="minorHAnsi" w:hAnsiTheme="minorHAnsi" w:cstheme="minorHAnsi"/>
                <w:color w:val="000000" w:themeColor="text1"/>
                <w:sz w:val="18"/>
                <w:szCs w:val="18"/>
              </w:rPr>
              <w:t xml:space="preserve"> in </w:t>
            </w:r>
            <w:proofErr w:type="gramStart"/>
            <w:r w:rsidRPr="0041630C">
              <w:rPr>
                <w:rFonts w:asciiTheme="minorHAnsi" w:hAnsiTheme="minorHAnsi" w:cstheme="minorHAnsi"/>
                <w:color w:val="000000" w:themeColor="text1"/>
                <w:sz w:val="18"/>
                <w:szCs w:val="18"/>
              </w:rPr>
              <w:t>Iceland</w:t>
            </w:r>
            <w:proofErr w:type="gramEnd"/>
            <w:r w:rsidRPr="0041630C">
              <w:rPr>
                <w:rFonts w:asciiTheme="minorHAnsi" w:hAnsiTheme="minorHAnsi" w:cstheme="minorHAnsi"/>
                <w:color w:val="000000" w:themeColor="text1"/>
                <w:sz w:val="18"/>
                <w:szCs w:val="18"/>
              </w:rPr>
              <w:t xml:space="preserve">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 Name and locate significant volcanoes and plate </w:t>
            </w:r>
            <w:r w:rsidRPr="0041630C">
              <w:rPr>
                <w:rFonts w:asciiTheme="minorHAnsi" w:hAnsiTheme="minorHAnsi" w:cstheme="minorHAnsi"/>
                <w:color w:val="000000" w:themeColor="text1"/>
                <w:sz w:val="18"/>
                <w:szCs w:val="18"/>
              </w:rPr>
              <w:lastRenderedPageBreak/>
              <w:t>boundaries and explain why they are important.</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70" w:type="dxa"/>
            <w:tcBorders>
              <w:top w:val="single" w:sz="4" w:space="0" w:color="auto"/>
            </w:tcBorders>
            <w:shd w:val="clear" w:color="auto" w:fill="FFFFFF"/>
          </w:tcPr>
          <w:p w14:paraId="217F2776" w14:textId="12296423"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Significant mountain ranges include the Himalayas, Urals, Andes, Alps, Atlas, Pyrenees, Apennines, </w:t>
            </w:r>
            <w:proofErr w:type="gramStart"/>
            <w:r w:rsidRPr="0041630C">
              <w:rPr>
                <w:rFonts w:asciiTheme="minorHAnsi" w:hAnsiTheme="minorHAnsi" w:cstheme="minorHAnsi"/>
                <w:color w:val="000000" w:themeColor="text1"/>
                <w:sz w:val="18"/>
                <w:szCs w:val="18"/>
              </w:rPr>
              <w:t>Balkans</w:t>
            </w:r>
            <w:proofErr w:type="gramEnd"/>
            <w:r w:rsidRPr="0041630C">
              <w:rPr>
                <w:rFonts w:asciiTheme="minorHAnsi" w:hAnsiTheme="minorHAnsi" w:cstheme="minorHAnsi"/>
                <w:color w:val="000000" w:themeColor="text1"/>
                <w:sz w:val="18"/>
                <w:szCs w:val="18"/>
              </w:rPr>
              <w:t xml:space="preserve"> and Sierra Nevada. Significant rivers include the Mississippi, Nile, Thames, Amazon, Volga, Zambezi, Mekong, Ganges, </w:t>
            </w:r>
            <w:proofErr w:type="gramStart"/>
            <w:r w:rsidRPr="0041630C">
              <w:rPr>
                <w:rFonts w:asciiTheme="minorHAnsi" w:hAnsiTheme="minorHAnsi" w:cstheme="minorHAnsi"/>
                <w:color w:val="000000" w:themeColor="text1"/>
                <w:sz w:val="18"/>
                <w:szCs w:val="18"/>
              </w:rPr>
              <w:t>Danube</w:t>
            </w:r>
            <w:proofErr w:type="gramEnd"/>
            <w:r w:rsidRPr="0041630C">
              <w:rPr>
                <w:rFonts w:asciiTheme="minorHAnsi" w:hAnsiTheme="minorHAnsi" w:cstheme="minorHAnsi"/>
                <w:color w:val="000000" w:themeColor="text1"/>
                <w:sz w:val="18"/>
                <w:szCs w:val="18"/>
              </w:rPr>
              <w:t xml:space="preserve"> and Yangtze. Name, locate and explain the importance of significant mountains or rivers.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261990A4" w14:textId="2DF884BA"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Farming challenges for developing countries include poor soil, disease, </w:t>
            </w:r>
            <w:proofErr w:type="gramStart"/>
            <w:r w:rsidRPr="0041630C">
              <w:rPr>
                <w:rFonts w:asciiTheme="minorHAnsi" w:hAnsiTheme="minorHAnsi" w:cstheme="minorHAnsi"/>
                <w:color w:val="000000" w:themeColor="text1"/>
                <w:sz w:val="18"/>
                <w:szCs w:val="18"/>
              </w:rPr>
              <w:t>drought</w:t>
            </w:r>
            <w:proofErr w:type="gramEnd"/>
            <w:r w:rsidRPr="0041630C">
              <w:rPr>
                <w:rFonts w:asciiTheme="minorHAnsi" w:hAnsiTheme="minorHAnsi" w:cstheme="minorHAnsi"/>
                <w:color w:val="000000" w:themeColor="text1"/>
                <w:sz w:val="18"/>
                <w:szCs w:val="18"/>
              </w:rPr>
              <w:t xml:space="preserve"> and lack of markets. Education, fair </w:t>
            </w:r>
            <w:proofErr w:type="gramStart"/>
            <w:r w:rsidRPr="0041630C">
              <w:rPr>
                <w:rFonts w:asciiTheme="minorHAnsi" w:hAnsiTheme="minorHAnsi" w:cstheme="minorHAnsi"/>
                <w:color w:val="000000" w:themeColor="text1"/>
                <w:sz w:val="18"/>
                <w:szCs w:val="18"/>
              </w:rPr>
              <w:t>trade</w:t>
            </w:r>
            <w:proofErr w:type="gramEnd"/>
            <w:r w:rsidRPr="0041630C">
              <w:rPr>
                <w:rFonts w:asciiTheme="minorHAnsi" w:hAnsiTheme="minorHAnsi" w:cstheme="minorHAnsi"/>
                <w:color w:val="000000" w:themeColor="text1"/>
                <w:sz w:val="18"/>
                <w:szCs w:val="18"/>
              </w:rPr>
              <w:t xml:space="preserve"> and technology are ways in which these challenges can be reduced. Identify some of the problems of farming in a developing country and report on ways in which these can be supported.</w:t>
            </w:r>
            <w:r w:rsidRPr="0041630C">
              <w:rPr>
                <w:rFonts w:asciiTheme="minorHAnsi" w:hAnsiTheme="minorHAnsi" w:cstheme="minorHAnsi"/>
                <w:color w:val="000000" w:themeColor="text1"/>
                <w:sz w:val="18"/>
                <w:szCs w:val="18"/>
              </w:rPr>
              <w:br/>
            </w:r>
          </w:p>
        </w:tc>
        <w:tc>
          <w:tcPr>
            <w:tcW w:w="1543" w:type="dxa"/>
            <w:tcBorders>
              <w:top w:val="single" w:sz="4" w:space="0" w:color="auto"/>
            </w:tcBorders>
            <w:shd w:val="clear" w:color="auto" w:fill="FFFFFF"/>
          </w:tcPr>
          <w:p w14:paraId="3DCEB4F3" w14:textId="192ADAEC" w:rsidR="006A6BCC" w:rsidRPr="0041630C" w:rsidRDefault="006A6BCC" w:rsidP="006A6BCC">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North America, Europe and East Asia are the main industrial regions of the world due to a range of factors (access to raw materials, transportation, fresh water, </w:t>
            </w:r>
            <w:proofErr w:type="gramStart"/>
            <w:r w:rsidRPr="0041630C">
              <w:rPr>
                <w:rFonts w:asciiTheme="minorHAnsi" w:hAnsiTheme="minorHAnsi" w:cstheme="minorHAnsi"/>
                <w:color w:val="000000" w:themeColor="text1"/>
                <w:sz w:val="18"/>
                <w:szCs w:val="18"/>
              </w:rPr>
              <w:t>power</w:t>
            </w:r>
            <w:proofErr w:type="gramEnd"/>
            <w:r w:rsidRPr="0041630C">
              <w:rPr>
                <w:rFonts w:asciiTheme="minorHAnsi" w:hAnsiTheme="minorHAnsi" w:cstheme="minorHAnsi"/>
                <w:color w:val="000000" w:themeColor="text1"/>
                <w:sz w:val="18"/>
                <w:szCs w:val="18"/>
              </w:rPr>
              <w:t xml:space="preserve"> and labour supply). Name, locate and explain the distribution of significant industrial, farming and exporting regions around the world.</w:t>
            </w:r>
          </w:p>
        </w:tc>
      </w:tr>
      <w:tr w:rsidR="0041630C" w:rsidRPr="0041630C" w14:paraId="0FBA23C0" w14:textId="77777777" w:rsidTr="00272442">
        <w:trPr>
          <w:trHeight w:val="365"/>
        </w:trPr>
        <w:tc>
          <w:tcPr>
            <w:tcW w:w="1377" w:type="dxa"/>
            <w:tcBorders>
              <w:top w:val="single" w:sz="4" w:space="0" w:color="auto"/>
            </w:tcBorders>
            <w:shd w:val="clear" w:color="auto" w:fill="FFFFFF"/>
          </w:tcPr>
          <w:p w14:paraId="3BBF873E" w14:textId="6C91C431" w:rsidR="007E762E" w:rsidRPr="0041630C" w:rsidRDefault="007E762E" w:rsidP="007E762E">
            <w:pPr>
              <w:rPr>
                <w:rFonts w:asciiTheme="minorHAnsi" w:hAnsiTheme="minorHAnsi" w:cstheme="minorHAnsi"/>
                <w:b/>
                <w:bCs/>
              </w:rPr>
            </w:pPr>
            <w:r w:rsidRPr="0041630C">
              <w:rPr>
                <w:rStyle w:val="font-weight-bold"/>
                <w:rFonts w:asciiTheme="minorHAnsi" w:hAnsiTheme="minorHAnsi" w:cstheme="minorHAnsi"/>
                <w:b/>
                <w:bCs/>
                <w:color w:val="303030"/>
              </w:rPr>
              <w:lastRenderedPageBreak/>
              <w:t>Change</w:t>
            </w:r>
          </w:p>
        </w:tc>
        <w:tc>
          <w:tcPr>
            <w:tcW w:w="1450" w:type="dxa"/>
            <w:tcBorders>
              <w:top w:val="single" w:sz="4" w:space="0" w:color="auto"/>
            </w:tcBorders>
            <w:shd w:val="clear" w:color="auto" w:fill="F8F9FA"/>
          </w:tcPr>
          <w:p w14:paraId="3DB41FC7" w14:textId="2F206CD6" w:rsidR="007E762E" w:rsidRPr="0041630C" w:rsidRDefault="007E762E" w:rsidP="007E762E">
            <w:pPr>
              <w:rPr>
                <w:rFonts w:asciiTheme="minorHAnsi" w:hAnsiTheme="minorHAnsi" w:cstheme="minorHAnsi"/>
                <w:b/>
                <w:bCs/>
              </w:rPr>
            </w:pPr>
            <w:r w:rsidRPr="0041630C">
              <w:rPr>
                <w:rStyle w:val="font-weight-bold"/>
                <w:rFonts w:asciiTheme="minorHAnsi" w:hAnsiTheme="minorHAnsi" w:cstheme="minorHAnsi"/>
                <w:b/>
                <w:bCs/>
                <w:color w:val="303030"/>
              </w:rPr>
              <w:t>Geographical change</w:t>
            </w:r>
          </w:p>
        </w:tc>
        <w:tc>
          <w:tcPr>
            <w:tcW w:w="1527" w:type="dxa"/>
            <w:tcBorders>
              <w:top w:val="single" w:sz="4" w:space="0" w:color="auto"/>
            </w:tcBorders>
            <w:shd w:val="clear" w:color="auto" w:fill="FFFFFF"/>
          </w:tcPr>
          <w:p w14:paraId="4233EF5B" w14:textId="06102581"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Discuss how the local environment has changed over time using photographs and first-hand experiences.</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74" w:type="dxa"/>
            <w:tcBorders>
              <w:top w:val="single" w:sz="4" w:space="0" w:color="auto"/>
            </w:tcBorders>
            <w:shd w:val="clear" w:color="auto" w:fill="FFFFFF"/>
          </w:tcPr>
          <w:p w14:paraId="5D725CA2" w14:textId="11D1C83E"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Geographical features can change over time. Describe how a place or geographical feature has changed over time.</w:t>
            </w:r>
            <w:r w:rsidRPr="0041630C">
              <w:rPr>
                <w:rFonts w:asciiTheme="minorHAnsi" w:hAnsiTheme="minorHAnsi" w:cstheme="minorHAnsi"/>
                <w:color w:val="000000" w:themeColor="text1"/>
                <w:sz w:val="18"/>
                <w:szCs w:val="18"/>
              </w:rPr>
              <w:br/>
            </w:r>
          </w:p>
        </w:tc>
        <w:tc>
          <w:tcPr>
            <w:tcW w:w="1611" w:type="dxa"/>
            <w:tcBorders>
              <w:top w:val="single" w:sz="4" w:space="0" w:color="auto"/>
            </w:tcBorders>
            <w:shd w:val="clear" w:color="auto" w:fill="FFFFFF"/>
          </w:tcPr>
          <w:p w14:paraId="0758A63F" w14:textId="0734BED9"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An environment or place can change over time due to a geographical process, such as erosion, or human activity, such as housebuilding. Describe how an environment has or might change over time.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53C87FED" w14:textId="479AA0B7" w:rsidR="007E762E" w:rsidRPr="0041630C" w:rsidRDefault="007E762E" w:rsidP="007E762E">
            <w:pPr>
              <w:divId w:val="177358128"/>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Significant geographical activity includes earthquakes and volcanic eruptions. These are known as natural disasters because they are created by nature, affect many </w:t>
            </w:r>
            <w:proofErr w:type="gramStart"/>
            <w:r w:rsidRPr="0041630C">
              <w:rPr>
                <w:rFonts w:asciiTheme="minorHAnsi" w:hAnsiTheme="minorHAnsi" w:cstheme="minorHAnsi"/>
                <w:color w:val="000000" w:themeColor="text1"/>
                <w:sz w:val="18"/>
                <w:szCs w:val="18"/>
              </w:rPr>
              <w:t>people</w:t>
            </w:r>
            <w:proofErr w:type="gramEnd"/>
            <w:r w:rsidRPr="0041630C">
              <w:rPr>
                <w:rFonts w:asciiTheme="minorHAnsi" w:hAnsiTheme="minorHAnsi" w:cstheme="minorHAnsi"/>
                <w:color w:val="000000" w:themeColor="text1"/>
                <w:sz w:val="18"/>
                <w:szCs w:val="18"/>
              </w:rPr>
              <w:t xml:space="preserve"> and cause widespread damage. Describe how a significant geographical activity has changed a landscape in the short or long term.</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p w14:paraId="6EEE67DF" w14:textId="55429550"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The crust of the Earth is divided into tectonic plates that move. The place where plates meet is called a plate boundary. Plates can push into each other, pull apart or slide against each other. These movements can create mountains, </w:t>
            </w:r>
            <w:proofErr w:type="gramStart"/>
            <w:r w:rsidRPr="0041630C">
              <w:rPr>
                <w:rFonts w:asciiTheme="minorHAnsi" w:hAnsiTheme="minorHAnsi" w:cstheme="minorHAnsi"/>
                <w:color w:val="000000" w:themeColor="text1"/>
                <w:sz w:val="18"/>
                <w:szCs w:val="18"/>
              </w:rPr>
              <w:t>volcanoes</w:t>
            </w:r>
            <w:proofErr w:type="gramEnd"/>
            <w:r w:rsidRPr="0041630C">
              <w:rPr>
                <w:rFonts w:asciiTheme="minorHAnsi" w:hAnsiTheme="minorHAnsi" w:cstheme="minorHAnsi"/>
                <w:color w:val="000000" w:themeColor="text1"/>
                <w:sz w:val="18"/>
                <w:szCs w:val="18"/>
              </w:rPr>
              <w:t xml:space="preserve"> and earthquakes. Describe the activity of plate tectonics </w:t>
            </w:r>
            <w:r w:rsidRPr="0041630C">
              <w:rPr>
                <w:rFonts w:asciiTheme="minorHAnsi" w:hAnsiTheme="minorHAnsi" w:cstheme="minorHAnsi"/>
                <w:color w:val="000000" w:themeColor="text1"/>
                <w:sz w:val="18"/>
                <w:szCs w:val="18"/>
              </w:rPr>
              <w:lastRenderedPageBreak/>
              <w:t>and how this has changed the Earth’s surface over time (continental drift).</w:t>
            </w:r>
          </w:p>
        </w:tc>
        <w:tc>
          <w:tcPr>
            <w:tcW w:w="1770" w:type="dxa"/>
            <w:tcBorders>
              <w:top w:val="single" w:sz="4" w:space="0" w:color="auto"/>
            </w:tcBorders>
            <w:shd w:val="clear" w:color="auto" w:fill="FFFFFF"/>
          </w:tcPr>
          <w:p w14:paraId="4B13BD90" w14:textId="347B84A7"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lastRenderedPageBreak/>
              <w:t xml:space="preserve">  Rivers, </w:t>
            </w:r>
            <w:proofErr w:type="gramStart"/>
            <w:r w:rsidRPr="0041630C">
              <w:rPr>
                <w:rFonts w:asciiTheme="minorHAnsi" w:hAnsiTheme="minorHAnsi" w:cstheme="minorHAnsi"/>
                <w:color w:val="000000" w:themeColor="text1"/>
                <w:sz w:val="18"/>
                <w:szCs w:val="18"/>
              </w:rPr>
              <w:t>seas</w:t>
            </w:r>
            <w:proofErr w:type="gramEnd"/>
            <w:r w:rsidRPr="0041630C">
              <w:rPr>
                <w:rFonts w:asciiTheme="minorHAnsi" w:hAnsiTheme="minorHAnsi" w:cstheme="minorHAnsi"/>
                <w:color w:val="000000" w:themeColor="text1"/>
                <w:sz w:val="18"/>
                <w:szCs w:val="18"/>
              </w:rPr>
              <w:t xml:space="preserve"> and oceans can transform a landscape through erosion, deposition and transportation. Explain how the physical processes of a river, sea or ocean have changed a landscape over time.</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758" w:type="dxa"/>
            <w:tcBorders>
              <w:top w:val="single" w:sz="4" w:space="0" w:color="auto"/>
            </w:tcBorders>
            <w:shd w:val="clear" w:color="auto" w:fill="FFFFFF"/>
          </w:tcPr>
          <w:p w14:paraId="4F5C185A" w14:textId="1CFE5FAC"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Settlements come in many different </w:t>
            </w:r>
            <w:proofErr w:type="gramStart"/>
            <w:r w:rsidRPr="0041630C">
              <w:rPr>
                <w:rFonts w:asciiTheme="minorHAnsi" w:hAnsiTheme="minorHAnsi" w:cstheme="minorHAnsi"/>
                <w:color w:val="000000" w:themeColor="text1"/>
                <w:sz w:val="18"/>
                <w:szCs w:val="18"/>
              </w:rPr>
              <w:t>sizes</w:t>
            </w:r>
            <w:proofErr w:type="gramEnd"/>
            <w:r w:rsidRPr="0041630C">
              <w:rPr>
                <w:rFonts w:asciiTheme="minorHAnsi" w:hAnsiTheme="minorHAnsi" w:cstheme="minorHAnsi"/>
                <w:color w:val="000000" w:themeColor="text1"/>
                <w:sz w:val="18"/>
                <w:szCs w:val="18"/>
              </w:rPr>
              <w:t xml:space="preserve"> and these can be ranked according to their population and the level of services available. A settlement hierarchy includes hamlet, village, town, </w:t>
            </w:r>
            <w:proofErr w:type="gramStart"/>
            <w:r w:rsidRPr="0041630C">
              <w:rPr>
                <w:rFonts w:asciiTheme="minorHAnsi" w:hAnsiTheme="minorHAnsi" w:cstheme="minorHAnsi"/>
                <w:color w:val="000000" w:themeColor="text1"/>
                <w:sz w:val="18"/>
                <w:szCs w:val="18"/>
              </w:rPr>
              <w:t>city</w:t>
            </w:r>
            <w:proofErr w:type="gramEnd"/>
            <w:r w:rsidRPr="0041630C">
              <w:rPr>
                <w:rFonts w:asciiTheme="minorHAnsi" w:hAnsiTheme="minorHAnsi" w:cstheme="minorHAnsi"/>
                <w:color w:val="000000" w:themeColor="text1"/>
                <w:sz w:val="18"/>
                <w:szCs w:val="18"/>
              </w:rPr>
              <w:t xml:space="preserve"> and large city. Describe how the characteristic of a settlement changes as it gets bigger (settlement hierarchy).</w:t>
            </w:r>
            <w:r w:rsidRPr="0041630C">
              <w:rPr>
                <w:rFonts w:asciiTheme="minorHAnsi" w:hAnsiTheme="minorHAnsi" w:cstheme="minorHAnsi"/>
                <w:color w:val="000000" w:themeColor="text1"/>
                <w:sz w:val="18"/>
                <w:szCs w:val="18"/>
              </w:rPr>
              <w:br/>
            </w:r>
            <w:r w:rsidRPr="0041630C">
              <w:rPr>
                <w:rStyle w:val="badge"/>
                <w:rFonts w:asciiTheme="minorHAnsi" w:hAnsiTheme="minorHAnsi" w:cstheme="minorHAnsi"/>
                <w:color w:val="000000" w:themeColor="text1"/>
                <w:sz w:val="18"/>
                <w:szCs w:val="18"/>
                <w:shd w:val="clear" w:color="auto" w:fill="4DAB57"/>
              </w:rPr>
              <w:t xml:space="preserve"> </w:t>
            </w:r>
          </w:p>
        </w:tc>
        <w:tc>
          <w:tcPr>
            <w:tcW w:w="1543" w:type="dxa"/>
            <w:tcBorders>
              <w:top w:val="single" w:sz="4" w:space="0" w:color="auto"/>
            </w:tcBorders>
            <w:shd w:val="clear" w:color="auto" w:fill="FFFFFF"/>
          </w:tcPr>
          <w:p w14:paraId="1B1F02C6" w14:textId="691A7F81" w:rsidR="007E762E" w:rsidRPr="0041630C" w:rsidRDefault="007E762E" w:rsidP="007E762E">
            <w:pPr>
              <w:rPr>
                <w:rFonts w:asciiTheme="minorHAnsi" w:hAnsiTheme="minorHAnsi" w:cstheme="minorHAnsi"/>
                <w:color w:val="000000" w:themeColor="text1"/>
                <w:sz w:val="18"/>
                <w:szCs w:val="18"/>
              </w:rPr>
            </w:pPr>
            <w:r w:rsidRPr="0041630C">
              <w:rPr>
                <w:rFonts w:asciiTheme="minorHAnsi" w:hAnsiTheme="minorHAnsi" w:cstheme="minorHAnsi"/>
                <w:color w:val="000000" w:themeColor="text1"/>
                <w:sz w:val="18"/>
                <w:szCs w:val="18"/>
              </w:rPr>
              <w:t xml:space="preserve">  Tourism is an industry that involves people travelling for recreation and leisure. It has had an environmental, </w:t>
            </w:r>
            <w:proofErr w:type="gramStart"/>
            <w:r w:rsidRPr="0041630C">
              <w:rPr>
                <w:rFonts w:asciiTheme="minorHAnsi" w:hAnsiTheme="minorHAnsi" w:cstheme="minorHAnsi"/>
                <w:color w:val="000000" w:themeColor="text1"/>
                <w:sz w:val="18"/>
                <w:szCs w:val="18"/>
              </w:rPr>
              <w:t>social</w:t>
            </w:r>
            <w:proofErr w:type="gramEnd"/>
            <w:r w:rsidRPr="0041630C">
              <w:rPr>
                <w:rFonts w:asciiTheme="minorHAnsi" w:hAnsiTheme="minorHAnsi" w:cstheme="minorHAnsi"/>
                <w:color w:val="000000" w:themeColor="text1"/>
                <w:sz w:val="18"/>
                <w:szCs w:val="18"/>
              </w:rPr>
              <w:t xml:space="preserve"> and economic impact on many regions and countries. Present a detailed account of how an industry, including tourism, has changed a place or landscape over time.</w:t>
            </w:r>
          </w:p>
        </w:tc>
      </w:tr>
    </w:tbl>
    <w:p w14:paraId="5A5B13E0" w14:textId="77777777" w:rsidR="00726150" w:rsidRDefault="00726150"/>
    <w:sectPr w:rsidR="00726150" w:rsidSect="00412C8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80"/>
    <w:rsid w:val="00117178"/>
    <w:rsid w:val="00150364"/>
    <w:rsid w:val="00166C4E"/>
    <w:rsid w:val="00183289"/>
    <w:rsid w:val="001C2783"/>
    <w:rsid w:val="001E457A"/>
    <w:rsid w:val="00272442"/>
    <w:rsid w:val="002B70D7"/>
    <w:rsid w:val="002D036B"/>
    <w:rsid w:val="003333BB"/>
    <w:rsid w:val="003601F3"/>
    <w:rsid w:val="00412C80"/>
    <w:rsid w:val="0041630C"/>
    <w:rsid w:val="00416F43"/>
    <w:rsid w:val="0044771A"/>
    <w:rsid w:val="004665D9"/>
    <w:rsid w:val="00481BCB"/>
    <w:rsid w:val="004A6460"/>
    <w:rsid w:val="004F0ADA"/>
    <w:rsid w:val="00601467"/>
    <w:rsid w:val="0066177D"/>
    <w:rsid w:val="006824F3"/>
    <w:rsid w:val="006A6BCC"/>
    <w:rsid w:val="006D65E7"/>
    <w:rsid w:val="00726150"/>
    <w:rsid w:val="00737DBB"/>
    <w:rsid w:val="00776249"/>
    <w:rsid w:val="007911AE"/>
    <w:rsid w:val="007E762E"/>
    <w:rsid w:val="007F67FA"/>
    <w:rsid w:val="0081481E"/>
    <w:rsid w:val="009177C9"/>
    <w:rsid w:val="009314C5"/>
    <w:rsid w:val="0098510E"/>
    <w:rsid w:val="00996C60"/>
    <w:rsid w:val="009E45B9"/>
    <w:rsid w:val="009E7A04"/>
    <w:rsid w:val="00A305A1"/>
    <w:rsid w:val="00B43262"/>
    <w:rsid w:val="00C83ED5"/>
    <w:rsid w:val="00CD5E6C"/>
    <w:rsid w:val="00CF78D4"/>
    <w:rsid w:val="00D813EE"/>
    <w:rsid w:val="00DC24BD"/>
    <w:rsid w:val="00EA3DD7"/>
    <w:rsid w:val="00F5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F6AE"/>
  <w15:chartTrackingRefBased/>
  <w15:docId w15:val="{147044D5-A2DE-49E7-89A3-62C078F5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412C80"/>
  </w:style>
  <w:style w:type="character" w:customStyle="1" w:styleId="font-weight-bold">
    <w:name w:val="font-weight-bold"/>
    <w:basedOn w:val="DefaultParagraphFont"/>
    <w:rsid w:val="002B7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1155">
      <w:bodyDiv w:val="1"/>
      <w:marLeft w:val="0"/>
      <w:marRight w:val="0"/>
      <w:marTop w:val="0"/>
      <w:marBottom w:val="0"/>
      <w:divBdr>
        <w:top w:val="none" w:sz="0" w:space="0" w:color="auto"/>
        <w:left w:val="none" w:sz="0" w:space="0" w:color="auto"/>
        <w:bottom w:val="none" w:sz="0" w:space="0" w:color="auto"/>
        <w:right w:val="none" w:sz="0" w:space="0" w:color="auto"/>
      </w:divBdr>
      <w:divsChild>
        <w:div w:id="1988700039">
          <w:marLeft w:val="0"/>
          <w:marRight w:val="0"/>
          <w:marTop w:val="0"/>
          <w:marBottom w:val="0"/>
          <w:divBdr>
            <w:top w:val="none" w:sz="0" w:space="0" w:color="auto"/>
            <w:left w:val="none" w:sz="0" w:space="0" w:color="auto"/>
            <w:bottom w:val="none" w:sz="0" w:space="0" w:color="auto"/>
            <w:right w:val="none" w:sz="0" w:space="0" w:color="auto"/>
          </w:divBdr>
          <w:divsChild>
            <w:div w:id="979260952">
              <w:marLeft w:val="0"/>
              <w:marRight w:val="0"/>
              <w:marTop w:val="0"/>
              <w:marBottom w:val="0"/>
              <w:divBdr>
                <w:top w:val="none" w:sz="0" w:space="0" w:color="auto"/>
                <w:left w:val="none" w:sz="0" w:space="0" w:color="auto"/>
                <w:bottom w:val="none" w:sz="0" w:space="0" w:color="auto"/>
                <w:right w:val="none" w:sz="0" w:space="0" w:color="auto"/>
              </w:divBdr>
              <w:divsChild>
                <w:div w:id="160904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22469">
      <w:bodyDiv w:val="1"/>
      <w:marLeft w:val="0"/>
      <w:marRight w:val="0"/>
      <w:marTop w:val="0"/>
      <w:marBottom w:val="0"/>
      <w:divBdr>
        <w:top w:val="none" w:sz="0" w:space="0" w:color="auto"/>
        <w:left w:val="none" w:sz="0" w:space="0" w:color="auto"/>
        <w:bottom w:val="none" w:sz="0" w:space="0" w:color="auto"/>
        <w:right w:val="none" w:sz="0" w:space="0" w:color="auto"/>
      </w:divBdr>
      <w:divsChild>
        <w:div w:id="843786080">
          <w:marLeft w:val="0"/>
          <w:marRight w:val="0"/>
          <w:marTop w:val="0"/>
          <w:marBottom w:val="0"/>
          <w:divBdr>
            <w:top w:val="none" w:sz="0" w:space="0" w:color="auto"/>
            <w:left w:val="none" w:sz="0" w:space="0" w:color="auto"/>
            <w:bottom w:val="none" w:sz="0" w:space="0" w:color="auto"/>
            <w:right w:val="none" w:sz="0" w:space="0" w:color="auto"/>
          </w:divBdr>
          <w:divsChild>
            <w:div w:id="770703998">
              <w:marLeft w:val="0"/>
              <w:marRight w:val="0"/>
              <w:marTop w:val="0"/>
              <w:marBottom w:val="0"/>
              <w:divBdr>
                <w:top w:val="none" w:sz="0" w:space="0" w:color="auto"/>
                <w:left w:val="none" w:sz="0" w:space="0" w:color="auto"/>
                <w:bottom w:val="none" w:sz="0" w:space="0" w:color="auto"/>
                <w:right w:val="none" w:sz="0" w:space="0" w:color="auto"/>
              </w:divBdr>
              <w:divsChild>
                <w:div w:id="5561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025455">
          <w:marLeft w:val="0"/>
          <w:marRight w:val="0"/>
          <w:marTop w:val="0"/>
          <w:marBottom w:val="0"/>
          <w:divBdr>
            <w:top w:val="none" w:sz="0" w:space="0" w:color="auto"/>
            <w:left w:val="none" w:sz="0" w:space="0" w:color="auto"/>
            <w:bottom w:val="none" w:sz="0" w:space="0" w:color="auto"/>
            <w:right w:val="none" w:sz="0" w:space="0" w:color="auto"/>
          </w:divBdr>
          <w:divsChild>
            <w:div w:id="26294834">
              <w:marLeft w:val="0"/>
              <w:marRight w:val="0"/>
              <w:marTop w:val="0"/>
              <w:marBottom w:val="0"/>
              <w:divBdr>
                <w:top w:val="none" w:sz="0" w:space="0" w:color="auto"/>
                <w:left w:val="none" w:sz="0" w:space="0" w:color="auto"/>
                <w:bottom w:val="none" w:sz="0" w:space="0" w:color="auto"/>
                <w:right w:val="none" w:sz="0" w:space="0" w:color="auto"/>
              </w:divBdr>
              <w:divsChild>
                <w:div w:id="3732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1914">
          <w:marLeft w:val="0"/>
          <w:marRight w:val="0"/>
          <w:marTop w:val="0"/>
          <w:marBottom w:val="0"/>
          <w:divBdr>
            <w:top w:val="none" w:sz="0" w:space="0" w:color="auto"/>
            <w:left w:val="none" w:sz="0" w:space="0" w:color="auto"/>
            <w:bottom w:val="none" w:sz="0" w:space="0" w:color="auto"/>
            <w:right w:val="none" w:sz="0" w:space="0" w:color="auto"/>
          </w:divBdr>
          <w:divsChild>
            <w:div w:id="1929734249">
              <w:marLeft w:val="0"/>
              <w:marRight w:val="0"/>
              <w:marTop w:val="0"/>
              <w:marBottom w:val="0"/>
              <w:divBdr>
                <w:top w:val="none" w:sz="0" w:space="0" w:color="auto"/>
                <w:left w:val="none" w:sz="0" w:space="0" w:color="auto"/>
                <w:bottom w:val="none" w:sz="0" w:space="0" w:color="auto"/>
                <w:right w:val="none" w:sz="0" w:space="0" w:color="auto"/>
              </w:divBdr>
              <w:divsChild>
                <w:div w:id="20888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6809">
          <w:marLeft w:val="0"/>
          <w:marRight w:val="0"/>
          <w:marTop w:val="0"/>
          <w:marBottom w:val="0"/>
          <w:divBdr>
            <w:top w:val="none" w:sz="0" w:space="0" w:color="auto"/>
            <w:left w:val="none" w:sz="0" w:space="0" w:color="auto"/>
            <w:bottom w:val="none" w:sz="0" w:space="0" w:color="auto"/>
            <w:right w:val="none" w:sz="0" w:space="0" w:color="auto"/>
          </w:divBdr>
          <w:divsChild>
            <w:div w:id="395472892">
              <w:marLeft w:val="0"/>
              <w:marRight w:val="0"/>
              <w:marTop w:val="0"/>
              <w:marBottom w:val="0"/>
              <w:divBdr>
                <w:top w:val="none" w:sz="0" w:space="0" w:color="auto"/>
                <w:left w:val="none" w:sz="0" w:space="0" w:color="auto"/>
                <w:bottom w:val="none" w:sz="0" w:space="0" w:color="auto"/>
                <w:right w:val="none" w:sz="0" w:space="0" w:color="auto"/>
              </w:divBdr>
              <w:divsChild>
                <w:div w:id="183915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88269">
      <w:bodyDiv w:val="1"/>
      <w:marLeft w:val="0"/>
      <w:marRight w:val="0"/>
      <w:marTop w:val="0"/>
      <w:marBottom w:val="0"/>
      <w:divBdr>
        <w:top w:val="none" w:sz="0" w:space="0" w:color="auto"/>
        <w:left w:val="none" w:sz="0" w:space="0" w:color="auto"/>
        <w:bottom w:val="none" w:sz="0" w:space="0" w:color="auto"/>
        <w:right w:val="none" w:sz="0" w:space="0" w:color="auto"/>
      </w:divBdr>
      <w:divsChild>
        <w:div w:id="1933587723">
          <w:marLeft w:val="0"/>
          <w:marRight w:val="0"/>
          <w:marTop w:val="0"/>
          <w:marBottom w:val="0"/>
          <w:divBdr>
            <w:top w:val="none" w:sz="0" w:space="0" w:color="auto"/>
            <w:left w:val="none" w:sz="0" w:space="0" w:color="auto"/>
            <w:bottom w:val="none" w:sz="0" w:space="0" w:color="auto"/>
            <w:right w:val="none" w:sz="0" w:space="0" w:color="auto"/>
          </w:divBdr>
          <w:divsChild>
            <w:div w:id="926691234">
              <w:marLeft w:val="0"/>
              <w:marRight w:val="0"/>
              <w:marTop w:val="0"/>
              <w:marBottom w:val="0"/>
              <w:divBdr>
                <w:top w:val="none" w:sz="0" w:space="0" w:color="auto"/>
                <w:left w:val="none" w:sz="0" w:space="0" w:color="auto"/>
                <w:bottom w:val="none" w:sz="0" w:space="0" w:color="auto"/>
                <w:right w:val="none" w:sz="0" w:space="0" w:color="auto"/>
              </w:divBdr>
              <w:divsChild>
                <w:div w:id="13193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758428">
          <w:marLeft w:val="0"/>
          <w:marRight w:val="0"/>
          <w:marTop w:val="0"/>
          <w:marBottom w:val="0"/>
          <w:divBdr>
            <w:top w:val="none" w:sz="0" w:space="0" w:color="auto"/>
            <w:left w:val="none" w:sz="0" w:space="0" w:color="auto"/>
            <w:bottom w:val="none" w:sz="0" w:space="0" w:color="auto"/>
            <w:right w:val="none" w:sz="0" w:space="0" w:color="auto"/>
          </w:divBdr>
          <w:divsChild>
            <w:div w:id="1268199959">
              <w:marLeft w:val="0"/>
              <w:marRight w:val="0"/>
              <w:marTop w:val="0"/>
              <w:marBottom w:val="0"/>
              <w:divBdr>
                <w:top w:val="none" w:sz="0" w:space="0" w:color="auto"/>
                <w:left w:val="none" w:sz="0" w:space="0" w:color="auto"/>
                <w:bottom w:val="none" w:sz="0" w:space="0" w:color="auto"/>
                <w:right w:val="none" w:sz="0" w:space="0" w:color="auto"/>
              </w:divBdr>
              <w:divsChild>
                <w:div w:id="15182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61577">
      <w:bodyDiv w:val="1"/>
      <w:marLeft w:val="0"/>
      <w:marRight w:val="0"/>
      <w:marTop w:val="0"/>
      <w:marBottom w:val="0"/>
      <w:divBdr>
        <w:top w:val="none" w:sz="0" w:space="0" w:color="auto"/>
        <w:left w:val="none" w:sz="0" w:space="0" w:color="auto"/>
        <w:bottom w:val="none" w:sz="0" w:space="0" w:color="auto"/>
        <w:right w:val="none" w:sz="0" w:space="0" w:color="auto"/>
      </w:divBdr>
      <w:divsChild>
        <w:div w:id="974792879">
          <w:marLeft w:val="0"/>
          <w:marRight w:val="0"/>
          <w:marTop w:val="0"/>
          <w:marBottom w:val="0"/>
          <w:divBdr>
            <w:top w:val="none" w:sz="0" w:space="0" w:color="auto"/>
            <w:left w:val="none" w:sz="0" w:space="0" w:color="auto"/>
            <w:bottom w:val="none" w:sz="0" w:space="0" w:color="auto"/>
            <w:right w:val="none" w:sz="0" w:space="0" w:color="auto"/>
          </w:divBdr>
          <w:divsChild>
            <w:div w:id="2022393672">
              <w:marLeft w:val="0"/>
              <w:marRight w:val="0"/>
              <w:marTop w:val="0"/>
              <w:marBottom w:val="0"/>
              <w:divBdr>
                <w:top w:val="none" w:sz="0" w:space="0" w:color="auto"/>
                <w:left w:val="none" w:sz="0" w:space="0" w:color="auto"/>
                <w:bottom w:val="none" w:sz="0" w:space="0" w:color="auto"/>
                <w:right w:val="none" w:sz="0" w:space="0" w:color="auto"/>
              </w:divBdr>
              <w:divsChild>
                <w:div w:id="71762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49236">
      <w:bodyDiv w:val="1"/>
      <w:marLeft w:val="0"/>
      <w:marRight w:val="0"/>
      <w:marTop w:val="0"/>
      <w:marBottom w:val="0"/>
      <w:divBdr>
        <w:top w:val="none" w:sz="0" w:space="0" w:color="auto"/>
        <w:left w:val="none" w:sz="0" w:space="0" w:color="auto"/>
        <w:bottom w:val="none" w:sz="0" w:space="0" w:color="auto"/>
        <w:right w:val="none" w:sz="0" w:space="0" w:color="auto"/>
      </w:divBdr>
    </w:div>
    <w:div w:id="1569993548">
      <w:bodyDiv w:val="1"/>
      <w:marLeft w:val="0"/>
      <w:marRight w:val="0"/>
      <w:marTop w:val="0"/>
      <w:marBottom w:val="0"/>
      <w:divBdr>
        <w:top w:val="none" w:sz="0" w:space="0" w:color="auto"/>
        <w:left w:val="none" w:sz="0" w:space="0" w:color="auto"/>
        <w:bottom w:val="none" w:sz="0" w:space="0" w:color="auto"/>
        <w:right w:val="none" w:sz="0" w:space="0" w:color="auto"/>
      </w:divBdr>
      <w:divsChild>
        <w:div w:id="643464624">
          <w:marLeft w:val="0"/>
          <w:marRight w:val="0"/>
          <w:marTop w:val="0"/>
          <w:marBottom w:val="0"/>
          <w:divBdr>
            <w:top w:val="none" w:sz="0" w:space="0" w:color="auto"/>
            <w:left w:val="none" w:sz="0" w:space="0" w:color="auto"/>
            <w:bottom w:val="none" w:sz="0" w:space="0" w:color="auto"/>
            <w:right w:val="none" w:sz="0" w:space="0" w:color="auto"/>
          </w:divBdr>
          <w:divsChild>
            <w:div w:id="1224029395">
              <w:marLeft w:val="0"/>
              <w:marRight w:val="0"/>
              <w:marTop w:val="0"/>
              <w:marBottom w:val="0"/>
              <w:divBdr>
                <w:top w:val="none" w:sz="0" w:space="0" w:color="auto"/>
                <w:left w:val="none" w:sz="0" w:space="0" w:color="auto"/>
                <w:bottom w:val="none" w:sz="0" w:space="0" w:color="auto"/>
                <w:right w:val="none" w:sz="0" w:space="0" w:color="auto"/>
              </w:divBdr>
              <w:divsChild>
                <w:div w:id="24295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0505">
          <w:marLeft w:val="0"/>
          <w:marRight w:val="0"/>
          <w:marTop w:val="0"/>
          <w:marBottom w:val="0"/>
          <w:divBdr>
            <w:top w:val="none" w:sz="0" w:space="0" w:color="auto"/>
            <w:left w:val="none" w:sz="0" w:space="0" w:color="auto"/>
            <w:bottom w:val="none" w:sz="0" w:space="0" w:color="auto"/>
            <w:right w:val="none" w:sz="0" w:space="0" w:color="auto"/>
          </w:divBdr>
          <w:divsChild>
            <w:div w:id="523979209">
              <w:marLeft w:val="0"/>
              <w:marRight w:val="0"/>
              <w:marTop w:val="0"/>
              <w:marBottom w:val="0"/>
              <w:divBdr>
                <w:top w:val="none" w:sz="0" w:space="0" w:color="auto"/>
                <w:left w:val="none" w:sz="0" w:space="0" w:color="auto"/>
                <w:bottom w:val="none" w:sz="0" w:space="0" w:color="auto"/>
                <w:right w:val="none" w:sz="0" w:space="0" w:color="auto"/>
              </w:divBdr>
              <w:divsChild>
                <w:div w:id="11874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4437">
          <w:marLeft w:val="0"/>
          <w:marRight w:val="0"/>
          <w:marTop w:val="0"/>
          <w:marBottom w:val="0"/>
          <w:divBdr>
            <w:top w:val="none" w:sz="0" w:space="0" w:color="auto"/>
            <w:left w:val="none" w:sz="0" w:space="0" w:color="auto"/>
            <w:bottom w:val="none" w:sz="0" w:space="0" w:color="auto"/>
            <w:right w:val="none" w:sz="0" w:space="0" w:color="auto"/>
          </w:divBdr>
          <w:divsChild>
            <w:div w:id="894925173">
              <w:marLeft w:val="0"/>
              <w:marRight w:val="0"/>
              <w:marTop w:val="0"/>
              <w:marBottom w:val="0"/>
              <w:divBdr>
                <w:top w:val="none" w:sz="0" w:space="0" w:color="auto"/>
                <w:left w:val="none" w:sz="0" w:space="0" w:color="auto"/>
                <w:bottom w:val="none" w:sz="0" w:space="0" w:color="auto"/>
                <w:right w:val="none" w:sz="0" w:space="0" w:color="auto"/>
              </w:divBdr>
              <w:divsChild>
                <w:div w:id="4996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0961">
          <w:marLeft w:val="0"/>
          <w:marRight w:val="0"/>
          <w:marTop w:val="0"/>
          <w:marBottom w:val="0"/>
          <w:divBdr>
            <w:top w:val="none" w:sz="0" w:space="0" w:color="auto"/>
            <w:left w:val="none" w:sz="0" w:space="0" w:color="auto"/>
            <w:bottom w:val="none" w:sz="0" w:space="0" w:color="auto"/>
            <w:right w:val="none" w:sz="0" w:space="0" w:color="auto"/>
          </w:divBdr>
          <w:divsChild>
            <w:div w:id="343021843">
              <w:marLeft w:val="0"/>
              <w:marRight w:val="0"/>
              <w:marTop w:val="0"/>
              <w:marBottom w:val="0"/>
              <w:divBdr>
                <w:top w:val="none" w:sz="0" w:space="0" w:color="auto"/>
                <w:left w:val="none" w:sz="0" w:space="0" w:color="auto"/>
                <w:bottom w:val="none" w:sz="0" w:space="0" w:color="auto"/>
                <w:right w:val="none" w:sz="0" w:space="0" w:color="auto"/>
              </w:divBdr>
              <w:divsChild>
                <w:div w:id="3047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7376">
          <w:marLeft w:val="0"/>
          <w:marRight w:val="0"/>
          <w:marTop w:val="0"/>
          <w:marBottom w:val="0"/>
          <w:divBdr>
            <w:top w:val="none" w:sz="0" w:space="0" w:color="auto"/>
            <w:left w:val="none" w:sz="0" w:space="0" w:color="auto"/>
            <w:bottom w:val="none" w:sz="0" w:space="0" w:color="auto"/>
            <w:right w:val="none" w:sz="0" w:space="0" w:color="auto"/>
          </w:divBdr>
          <w:divsChild>
            <w:div w:id="1909411982">
              <w:marLeft w:val="0"/>
              <w:marRight w:val="0"/>
              <w:marTop w:val="0"/>
              <w:marBottom w:val="0"/>
              <w:divBdr>
                <w:top w:val="none" w:sz="0" w:space="0" w:color="auto"/>
                <w:left w:val="none" w:sz="0" w:space="0" w:color="auto"/>
                <w:bottom w:val="none" w:sz="0" w:space="0" w:color="auto"/>
                <w:right w:val="none" w:sz="0" w:space="0" w:color="auto"/>
              </w:divBdr>
              <w:divsChild>
                <w:div w:id="2712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11438">
      <w:bodyDiv w:val="1"/>
      <w:marLeft w:val="0"/>
      <w:marRight w:val="0"/>
      <w:marTop w:val="0"/>
      <w:marBottom w:val="0"/>
      <w:divBdr>
        <w:top w:val="none" w:sz="0" w:space="0" w:color="auto"/>
        <w:left w:val="none" w:sz="0" w:space="0" w:color="auto"/>
        <w:bottom w:val="none" w:sz="0" w:space="0" w:color="auto"/>
        <w:right w:val="none" w:sz="0" w:space="0" w:color="auto"/>
      </w:divBdr>
      <w:divsChild>
        <w:div w:id="2129932422">
          <w:marLeft w:val="0"/>
          <w:marRight w:val="0"/>
          <w:marTop w:val="0"/>
          <w:marBottom w:val="0"/>
          <w:divBdr>
            <w:top w:val="none" w:sz="0" w:space="0" w:color="auto"/>
            <w:left w:val="none" w:sz="0" w:space="0" w:color="auto"/>
            <w:bottom w:val="none" w:sz="0" w:space="0" w:color="auto"/>
            <w:right w:val="none" w:sz="0" w:space="0" w:color="auto"/>
          </w:divBdr>
          <w:divsChild>
            <w:div w:id="105318274">
              <w:marLeft w:val="0"/>
              <w:marRight w:val="0"/>
              <w:marTop w:val="0"/>
              <w:marBottom w:val="0"/>
              <w:divBdr>
                <w:top w:val="none" w:sz="0" w:space="0" w:color="auto"/>
                <w:left w:val="none" w:sz="0" w:space="0" w:color="auto"/>
                <w:bottom w:val="none" w:sz="0" w:space="0" w:color="auto"/>
                <w:right w:val="none" w:sz="0" w:space="0" w:color="auto"/>
              </w:divBdr>
              <w:divsChild>
                <w:div w:id="7405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37416">
          <w:marLeft w:val="0"/>
          <w:marRight w:val="0"/>
          <w:marTop w:val="0"/>
          <w:marBottom w:val="0"/>
          <w:divBdr>
            <w:top w:val="none" w:sz="0" w:space="0" w:color="auto"/>
            <w:left w:val="none" w:sz="0" w:space="0" w:color="auto"/>
            <w:bottom w:val="none" w:sz="0" w:space="0" w:color="auto"/>
            <w:right w:val="none" w:sz="0" w:space="0" w:color="auto"/>
          </w:divBdr>
          <w:divsChild>
            <w:div w:id="1038314565">
              <w:marLeft w:val="0"/>
              <w:marRight w:val="0"/>
              <w:marTop w:val="0"/>
              <w:marBottom w:val="0"/>
              <w:divBdr>
                <w:top w:val="none" w:sz="0" w:space="0" w:color="auto"/>
                <w:left w:val="none" w:sz="0" w:space="0" w:color="auto"/>
                <w:bottom w:val="none" w:sz="0" w:space="0" w:color="auto"/>
                <w:right w:val="none" w:sz="0" w:space="0" w:color="auto"/>
              </w:divBdr>
              <w:divsChild>
                <w:div w:id="5821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27303">
          <w:marLeft w:val="0"/>
          <w:marRight w:val="0"/>
          <w:marTop w:val="0"/>
          <w:marBottom w:val="0"/>
          <w:divBdr>
            <w:top w:val="none" w:sz="0" w:space="0" w:color="auto"/>
            <w:left w:val="none" w:sz="0" w:space="0" w:color="auto"/>
            <w:bottom w:val="none" w:sz="0" w:space="0" w:color="auto"/>
            <w:right w:val="none" w:sz="0" w:space="0" w:color="auto"/>
          </w:divBdr>
          <w:divsChild>
            <w:div w:id="404651057">
              <w:marLeft w:val="0"/>
              <w:marRight w:val="0"/>
              <w:marTop w:val="0"/>
              <w:marBottom w:val="0"/>
              <w:divBdr>
                <w:top w:val="none" w:sz="0" w:space="0" w:color="auto"/>
                <w:left w:val="none" w:sz="0" w:space="0" w:color="auto"/>
                <w:bottom w:val="none" w:sz="0" w:space="0" w:color="auto"/>
                <w:right w:val="none" w:sz="0" w:space="0" w:color="auto"/>
              </w:divBdr>
              <w:divsChild>
                <w:div w:id="15698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5521">
      <w:bodyDiv w:val="1"/>
      <w:marLeft w:val="0"/>
      <w:marRight w:val="0"/>
      <w:marTop w:val="0"/>
      <w:marBottom w:val="0"/>
      <w:divBdr>
        <w:top w:val="none" w:sz="0" w:space="0" w:color="auto"/>
        <w:left w:val="none" w:sz="0" w:space="0" w:color="auto"/>
        <w:bottom w:val="none" w:sz="0" w:space="0" w:color="auto"/>
        <w:right w:val="none" w:sz="0" w:space="0" w:color="auto"/>
      </w:divBdr>
    </w:div>
    <w:div w:id="1961261321">
      <w:bodyDiv w:val="1"/>
      <w:marLeft w:val="0"/>
      <w:marRight w:val="0"/>
      <w:marTop w:val="0"/>
      <w:marBottom w:val="0"/>
      <w:divBdr>
        <w:top w:val="none" w:sz="0" w:space="0" w:color="auto"/>
        <w:left w:val="none" w:sz="0" w:space="0" w:color="auto"/>
        <w:bottom w:val="none" w:sz="0" w:space="0" w:color="auto"/>
        <w:right w:val="none" w:sz="0" w:space="0" w:color="auto"/>
      </w:divBdr>
      <w:divsChild>
        <w:div w:id="305747611">
          <w:marLeft w:val="0"/>
          <w:marRight w:val="0"/>
          <w:marTop w:val="0"/>
          <w:marBottom w:val="0"/>
          <w:divBdr>
            <w:top w:val="none" w:sz="0" w:space="0" w:color="auto"/>
            <w:left w:val="none" w:sz="0" w:space="0" w:color="auto"/>
            <w:bottom w:val="none" w:sz="0" w:space="0" w:color="auto"/>
            <w:right w:val="none" w:sz="0" w:space="0" w:color="auto"/>
          </w:divBdr>
          <w:divsChild>
            <w:div w:id="1276786108">
              <w:marLeft w:val="0"/>
              <w:marRight w:val="0"/>
              <w:marTop w:val="0"/>
              <w:marBottom w:val="0"/>
              <w:divBdr>
                <w:top w:val="none" w:sz="0" w:space="0" w:color="auto"/>
                <w:left w:val="none" w:sz="0" w:space="0" w:color="auto"/>
                <w:bottom w:val="none" w:sz="0" w:space="0" w:color="auto"/>
                <w:right w:val="none" w:sz="0" w:space="0" w:color="auto"/>
              </w:divBdr>
              <w:divsChild>
                <w:div w:id="17735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78571">
      <w:bodyDiv w:val="1"/>
      <w:marLeft w:val="0"/>
      <w:marRight w:val="0"/>
      <w:marTop w:val="0"/>
      <w:marBottom w:val="0"/>
      <w:divBdr>
        <w:top w:val="none" w:sz="0" w:space="0" w:color="auto"/>
        <w:left w:val="none" w:sz="0" w:space="0" w:color="auto"/>
        <w:bottom w:val="none" w:sz="0" w:space="0" w:color="auto"/>
        <w:right w:val="none" w:sz="0" w:space="0" w:color="auto"/>
      </w:divBdr>
      <w:divsChild>
        <w:div w:id="1813671504">
          <w:marLeft w:val="0"/>
          <w:marRight w:val="0"/>
          <w:marTop w:val="0"/>
          <w:marBottom w:val="0"/>
          <w:divBdr>
            <w:top w:val="none" w:sz="0" w:space="0" w:color="auto"/>
            <w:left w:val="none" w:sz="0" w:space="0" w:color="auto"/>
            <w:bottom w:val="none" w:sz="0" w:space="0" w:color="auto"/>
            <w:right w:val="none" w:sz="0" w:space="0" w:color="auto"/>
          </w:divBdr>
          <w:divsChild>
            <w:div w:id="1429502273">
              <w:marLeft w:val="0"/>
              <w:marRight w:val="0"/>
              <w:marTop w:val="0"/>
              <w:marBottom w:val="0"/>
              <w:divBdr>
                <w:top w:val="none" w:sz="0" w:space="0" w:color="auto"/>
                <w:left w:val="none" w:sz="0" w:space="0" w:color="auto"/>
                <w:bottom w:val="none" w:sz="0" w:space="0" w:color="auto"/>
                <w:right w:val="none" w:sz="0" w:space="0" w:color="auto"/>
              </w:divBdr>
              <w:divsChild>
                <w:div w:id="16292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43551">
      <w:bodyDiv w:val="1"/>
      <w:marLeft w:val="0"/>
      <w:marRight w:val="0"/>
      <w:marTop w:val="0"/>
      <w:marBottom w:val="0"/>
      <w:divBdr>
        <w:top w:val="none" w:sz="0" w:space="0" w:color="auto"/>
        <w:left w:val="none" w:sz="0" w:space="0" w:color="auto"/>
        <w:bottom w:val="none" w:sz="0" w:space="0" w:color="auto"/>
        <w:right w:val="none" w:sz="0" w:space="0" w:color="auto"/>
      </w:divBdr>
      <w:divsChild>
        <w:div w:id="445928956">
          <w:marLeft w:val="0"/>
          <w:marRight w:val="0"/>
          <w:marTop w:val="0"/>
          <w:marBottom w:val="0"/>
          <w:divBdr>
            <w:top w:val="none" w:sz="0" w:space="0" w:color="auto"/>
            <w:left w:val="none" w:sz="0" w:space="0" w:color="auto"/>
            <w:bottom w:val="none" w:sz="0" w:space="0" w:color="auto"/>
            <w:right w:val="none" w:sz="0" w:space="0" w:color="auto"/>
          </w:divBdr>
          <w:divsChild>
            <w:div w:id="918633537">
              <w:marLeft w:val="0"/>
              <w:marRight w:val="0"/>
              <w:marTop w:val="0"/>
              <w:marBottom w:val="0"/>
              <w:divBdr>
                <w:top w:val="none" w:sz="0" w:space="0" w:color="auto"/>
                <w:left w:val="none" w:sz="0" w:space="0" w:color="auto"/>
                <w:bottom w:val="none" w:sz="0" w:space="0" w:color="auto"/>
                <w:right w:val="none" w:sz="0" w:space="0" w:color="auto"/>
              </w:divBdr>
              <w:divsChild>
                <w:div w:id="3541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16</Pages>
  <Words>5993</Words>
  <Characters>34164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40</cp:revision>
  <dcterms:created xsi:type="dcterms:W3CDTF">2022-11-16T16:12:00Z</dcterms:created>
  <dcterms:modified xsi:type="dcterms:W3CDTF">2022-11-16T16:54:00Z</dcterms:modified>
</cp:coreProperties>
</file>